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6F0" w:rsidRPr="008A1924" w:rsidRDefault="002416F0" w:rsidP="002416F0">
      <w:pPr>
        <w:autoSpaceDE w:val="0"/>
        <w:autoSpaceDN w:val="0"/>
        <w:adjustRightInd w:val="0"/>
        <w:jc w:val="center"/>
        <w:rPr>
          <w:rFonts w:ascii="TimesNewRoman" w:hAnsi="TimesNewRoman" w:cs="TimesNewRoman"/>
          <w:b/>
          <w:sz w:val="28"/>
          <w:szCs w:val="28"/>
        </w:rPr>
      </w:pPr>
      <w:r w:rsidRPr="008A1924">
        <w:rPr>
          <w:rFonts w:ascii="TimesNewRoman" w:hAnsi="TimesNewRoman" w:cs="TimesNewRoman"/>
          <w:b/>
          <w:sz w:val="28"/>
          <w:szCs w:val="28"/>
        </w:rPr>
        <w:t xml:space="preserve">Survey of Employers of </w:t>
      </w:r>
      <w:r w:rsidR="009273B9" w:rsidRPr="008A1924">
        <w:rPr>
          <w:rFonts w:ascii="TimesNewRoman" w:hAnsi="TimesNewRoman" w:cs="TimesNewRoman"/>
          <w:b/>
          <w:sz w:val="28"/>
          <w:szCs w:val="28"/>
        </w:rPr>
        <w:t>R</w:t>
      </w:r>
      <w:r w:rsidRPr="008A1924">
        <w:rPr>
          <w:rFonts w:ascii="TimesNewRoman" w:hAnsi="TimesNewRoman" w:cs="TimesNewRoman"/>
          <w:b/>
          <w:sz w:val="28"/>
          <w:szCs w:val="28"/>
        </w:rPr>
        <w:t xml:space="preserve">ecent </w:t>
      </w:r>
      <w:r w:rsidR="009273B9" w:rsidRPr="008A1924">
        <w:rPr>
          <w:rFonts w:ascii="TimesNewRoman" w:hAnsi="TimesNewRoman" w:cs="TimesNewRoman"/>
          <w:b/>
          <w:sz w:val="28"/>
          <w:szCs w:val="28"/>
        </w:rPr>
        <w:t>G</w:t>
      </w:r>
      <w:r w:rsidRPr="008A1924">
        <w:rPr>
          <w:rFonts w:ascii="TimesNewRoman" w:hAnsi="TimesNewRoman" w:cs="TimesNewRoman"/>
          <w:b/>
          <w:sz w:val="28"/>
          <w:szCs w:val="28"/>
        </w:rPr>
        <w:t xml:space="preserve">raduates from the Counselor Education Doctoral Program </w:t>
      </w:r>
    </w:p>
    <w:p w:rsidR="002416F0" w:rsidRPr="008A1924" w:rsidRDefault="002416F0" w:rsidP="002416F0">
      <w:pPr>
        <w:autoSpaceDE w:val="0"/>
        <w:autoSpaceDN w:val="0"/>
        <w:adjustRightInd w:val="0"/>
        <w:jc w:val="center"/>
        <w:rPr>
          <w:rFonts w:ascii="TimesNewRoman" w:hAnsi="TimesNewRoman" w:cs="TimesNewRoman"/>
          <w:b/>
          <w:sz w:val="28"/>
          <w:szCs w:val="28"/>
        </w:rPr>
      </w:pPr>
      <w:r w:rsidRPr="008A1924">
        <w:rPr>
          <w:rFonts w:ascii="TimesNewRoman" w:hAnsi="TimesNewRoman" w:cs="TimesNewRoman"/>
          <w:b/>
          <w:sz w:val="28"/>
          <w:szCs w:val="28"/>
        </w:rPr>
        <w:t>Sam Houston State University</w:t>
      </w:r>
    </w:p>
    <w:p w:rsidR="002416F0" w:rsidRDefault="002416F0" w:rsidP="002416F0">
      <w:pPr>
        <w:autoSpaceDE w:val="0"/>
        <w:autoSpaceDN w:val="0"/>
        <w:adjustRightInd w:val="0"/>
        <w:jc w:val="center"/>
        <w:rPr>
          <w:rFonts w:ascii="TimesNewRoman" w:hAnsi="TimesNewRoman" w:cs="TimesNewRoman"/>
          <w:b/>
          <w:sz w:val="24"/>
          <w:szCs w:val="24"/>
        </w:rPr>
      </w:pPr>
    </w:p>
    <w:p w:rsidR="002416F0" w:rsidRDefault="002416F0" w:rsidP="002416F0">
      <w:pPr>
        <w:autoSpaceDE w:val="0"/>
        <w:autoSpaceDN w:val="0"/>
        <w:adjustRightInd w:val="0"/>
        <w:jc w:val="center"/>
        <w:rPr>
          <w:rFonts w:ascii="TimesNewRoman" w:hAnsi="TimesNewRoman" w:cs="TimesNewRoman"/>
          <w:b/>
          <w:sz w:val="24"/>
          <w:szCs w:val="24"/>
        </w:rPr>
      </w:pPr>
    </w:p>
    <w:p w:rsidR="002416F0" w:rsidRDefault="002416F0" w:rsidP="002416F0">
      <w:pPr>
        <w:autoSpaceDE w:val="0"/>
        <w:autoSpaceDN w:val="0"/>
        <w:adjustRightInd w:val="0"/>
        <w:rPr>
          <w:rFonts w:ascii="TimesNewRoman" w:hAnsi="TimesNewRoman" w:cs="TimesNewRoman"/>
          <w:sz w:val="24"/>
          <w:szCs w:val="24"/>
        </w:rPr>
      </w:pPr>
      <w:r>
        <w:rPr>
          <w:rFonts w:ascii="TimesNewRoman" w:hAnsi="TimesNewRoman" w:cs="TimesNewRoman"/>
          <w:sz w:val="24"/>
          <w:szCs w:val="24"/>
        </w:rPr>
        <w:t>Sam Houston State University is seeking CACREP accreditation for the Counselor Education Doctoral Program.  As part of the accreditation process, immediate supervisors of recent graduates from the program are to be surveyed about satisfaction with the University’s education preparation of the graduate.</w:t>
      </w:r>
    </w:p>
    <w:p w:rsidR="002416F0" w:rsidRDefault="002416F0" w:rsidP="002416F0">
      <w:pPr>
        <w:autoSpaceDE w:val="0"/>
        <w:autoSpaceDN w:val="0"/>
        <w:adjustRightInd w:val="0"/>
        <w:rPr>
          <w:rFonts w:ascii="TimesNewRoman" w:hAnsi="TimesNewRoman" w:cs="TimesNewRoman"/>
          <w:sz w:val="24"/>
          <w:szCs w:val="24"/>
        </w:rPr>
      </w:pPr>
    </w:p>
    <w:p w:rsidR="009273B9" w:rsidRDefault="002416F0" w:rsidP="005F5D7F">
      <w:pPr>
        <w:autoSpaceDE w:val="0"/>
        <w:autoSpaceDN w:val="0"/>
        <w:adjustRightInd w:val="0"/>
        <w:rPr>
          <w:rFonts w:ascii="TimesNewRoman" w:hAnsi="TimesNewRoman" w:cs="TimesNewRoman"/>
          <w:sz w:val="24"/>
          <w:szCs w:val="24"/>
        </w:rPr>
      </w:pPr>
      <w:r>
        <w:rPr>
          <w:rFonts w:ascii="TimesNewRoman" w:hAnsi="TimesNewRoman" w:cs="TimesNewRoman"/>
          <w:sz w:val="24"/>
          <w:szCs w:val="24"/>
        </w:rPr>
        <w:t>Please take a few minutes to respond to the following questions about the graduate. Some questions request a written response and other questions are to be answered using a scale</w:t>
      </w:r>
      <w:r w:rsidR="005F5D7F">
        <w:rPr>
          <w:rFonts w:ascii="TimesNewRoman" w:hAnsi="TimesNewRoman" w:cs="TimesNewRoman"/>
          <w:sz w:val="24"/>
          <w:szCs w:val="24"/>
        </w:rPr>
        <w:t xml:space="preserve"> of 1 to 5 where 1 is poor and 5 is excellent</w:t>
      </w:r>
      <w:r w:rsidR="009273B9">
        <w:rPr>
          <w:rFonts w:ascii="TimesNewRoman" w:hAnsi="TimesNewRoman" w:cs="TimesNewRoman"/>
          <w:sz w:val="24"/>
          <w:szCs w:val="24"/>
        </w:rPr>
        <w:t>.</w:t>
      </w:r>
    </w:p>
    <w:p w:rsidR="009273B9" w:rsidRDefault="009273B9" w:rsidP="005F5D7F">
      <w:pPr>
        <w:autoSpaceDE w:val="0"/>
        <w:autoSpaceDN w:val="0"/>
        <w:adjustRightInd w:val="0"/>
        <w:rPr>
          <w:rFonts w:ascii="TimesNewRoman" w:hAnsi="TimesNewRoman" w:cs="TimesNewRoman"/>
          <w:sz w:val="24"/>
          <w:szCs w:val="24"/>
        </w:rPr>
      </w:pPr>
    </w:p>
    <w:p w:rsidR="009273B9" w:rsidRDefault="009273B9" w:rsidP="005F5D7F">
      <w:pPr>
        <w:autoSpaceDE w:val="0"/>
        <w:autoSpaceDN w:val="0"/>
        <w:adjustRightInd w:val="0"/>
        <w:rPr>
          <w:rFonts w:ascii="TimesNewRoman" w:hAnsi="TimesNewRoman" w:cs="TimesNewRoman"/>
          <w:sz w:val="24"/>
          <w:szCs w:val="24"/>
        </w:rPr>
      </w:pPr>
      <w:r>
        <w:rPr>
          <w:rFonts w:ascii="TimesNewRoman" w:hAnsi="TimesNewRoman" w:cs="TimesNewRoman"/>
          <w:sz w:val="24"/>
          <w:szCs w:val="24"/>
        </w:rPr>
        <w:t>Please select the response that best describes the position of the graduate:</w:t>
      </w:r>
    </w:p>
    <w:p w:rsidR="009273B9" w:rsidRDefault="009273B9" w:rsidP="005F5D7F">
      <w:pPr>
        <w:autoSpaceDE w:val="0"/>
        <w:autoSpaceDN w:val="0"/>
        <w:adjustRightInd w:val="0"/>
        <w:rPr>
          <w:rFonts w:ascii="TimesNewRoman" w:hAnsi="TimesNewRoman" w:cs="TimesNewRoman"/>
          <w:sz w:val="24"/>
          <w:szCs w:val="24"/>
        </w:rPr>
      </w:pPr>
    </w:p>
    <w:p w:rsidR="009273B9" w:rsidRDefault="009273B9" w:rsidP="005F5D7F">
      <w:pPr>
        <w:autoSpaceDE w:val="0"/>
        <w:autoSpaceDN w:val="0"/>
        <w:adjustRightInd w:val="0"/>
        <w:rPr>
          <w:rFonts w:ascii="TimesNewRoman" w:hAnsi="TimesNewRoman" w:cs="TimesNewRoman"/>
          <w:sz w:val="24"/>
          <w:szCs w:val="24"/>
        </w:rPr>
      </w:pPr>
      <w:r>
        <w:rPr>
          <w:rFonts w:ascii="TimesNewRoman" w:hAnsi="TimesNewRoman" w:cs="TimesNewRoman"/>
          <w:sz w:val="24"/>
          <w:szCs w:val="24"/>
        </w:rPr>
        <w:tab/>
        <w:t>______ Counselor Educator</w:t>
      </w:r>
    </w:p>
    <w:p w:rsidR="009273B9" w:rsidRDefault="009273B9" w:rsidP="005F5D7F">
      <w:pPr>
        <w:autoSpaceDE w:val="0"/>
        <w:autoSpaceDN w:val="0"/>
        <w:adjustRightInd w:val="0"/>
        <w:rPr>
          <w:rFonts w:ascii="TimesNewRoman" w:hAnsi="TimesNewRoman" w:cs="TimesNewRoman"/>
          <w:sz w:val="24"/>
          <w:szCs w:val="24"/>
        </w:rPr>
      </w:pPr>
    </w:p>
    <w:p w:rsidR="009273B9" w:rsidRDefault="009273B9" w:rsidP="005F5D7F">
      <w:pPr>
        <w:autoSpaceDE w:val="0"/>
        <w:autoSpaceDN w:val="0"/>
        <w:adjustRightInd w:val="0"/>
        <w:rPr>
          <w:rFonts w:ascii="TimesNewRoman" w:hAnsi="TimesNewRoman" w:cs="TimesNewRoman"/>
          <w:sz w:val="24"/>
          <w:szCs w:val="24"/>
        </w:rPr>
      </w:pPr>
      <w:r>
        <w:rPr>
          <w:rFonts w:ascii="TimesNewRoman" w:hAnsi="TimesNewRoman" w:cs="TimesNewRoman"/>
          <w:sz w:val="24"/>
          <w:szCs w:val="24"/>
        </w:rPr>
        <w:tab/>
        <w:t xml:space="preserve">______ School Counseling Program Director or </w:t>
      </w:r>
      <w:r w:rsidR="001479E6">
        <w:rPr>
          <w:rFonts w:ascii="TimesNewRoman" w:hAnsi="TimesNewRoman" w:cs="TimesNewRoman"/>
          <w:sz w:val="24"/>
          <w:szCs w:val="24"/>
        </w:rPr>
        <w:t>Supervisor</w:t>
      </w:r>
    </w:p>
    <w:p w:rsidR="009273B9" w:rsidRDefault="009273B9" w:rsidP="005F5D7F">
      <w:pPr>
        <w:autoSpaceDE w:val="0"/>
        <w:autoSpaceDN w:val="0"/>
        <w:adjustRightInd w:val="0"/>
        <w:rPr>
          <w:rFonts w:ascii="TimesNewRoman" w:hAnsi="TimesNewRoman" w:cs="TimesNewRoman"/>
          <w:sz w:val="24"/>
          <w:szCs w:val="24"/>
        </w:rPr>
      </w:pPr>
    </w:p>
    <w:p w:rsidR="009273B9" w:rsidRDefault="009273B9" w:rsidP="005F5D7F">
      <w:pPr>
        <w:autoSpaceDE w:val="0"/>
        <w:autoSpaceDN w:val="0"/>
        <w:adjustRightInd w:val="0"/>
        <w:rPr>
          <w:rFonts w:ascii="TimesNewRoman" w:hAnsi="TimesNewRoman" w:cs="TimesNewRoman"/>
          <w:sz w:val="24"/>
          <w:szCs w:val="24"/>
        </w:rPr>
      </w:pPr>
      <w:r>
        <w:rPr>
          <w:rFonts w:ascii="TimesNewRoman" w:hAnsi="TimesNewRoman" w:cs="TimesNewRoman"/>
          <w:sz w:val="24"/>
          <w:szCs w:val="24"/>
        </w:rPr>
        <w:tab/>
        <w:t xml:space="preserve">______ </w:t>
      </w:r>
      <w:r w:rsidR="001479E6">
        <w:rPr>
          <w:rFonts w:ascii="TimesNewRoman" w:hAnsi="TimesNewRoman" w:cs="TimesNewRoman"/>
          <w:sz w:val="24"/>
          <w:szCs w:val="24"/>
        </w:rPr>
        <w:t xml:space="preserve">Agency </w:t>
      </w:r>
      <w:r>
        <w:rPr>
          <w:rFonts w:ascii="TimesNewRoman" w:hAnsi="TimesNewRoman" w:cs="TimesNewRoman"/>
          <w:sz w:val="24"/>
          <w:szCs w:val="24"/>
        </w:rPr>
        <w:t>Director</w:t>
      </w:r>
      <w:r w:rsidR="001479E6">
        <w:rPr>
          <w:rFonts w:ascii="TimesNewRoman" w:hAnsi="TimesNewRoman" w:cs="TimesNewRoman"/>
          <w:sz w:val="24"/>
          <w:szCs w:val="24"/>
        </w:rPr>
        <w:t xml:space="preserve"> or Supervisor</w:t>
      </w:r>
    </w:p>
    <w:p w:rsidR="009273B9" w:rsidRDefault="009273B9" w:rsidP="005F5D7F">
      <w:pPr>
        <w:autoSpaceDE w:val="0"/>
        <w:autoSpaceDN w:val="0"/>
        <w:adjustRightInd w:val="0"/>
        <w:rPr>
          <w:rFonts w:ascii="TimesNewRoman" w:hAnsi="TimesNewRoman" w:cs="TimesNewRoman"/>
          <w:sz w:val="24"/>
          <w:szCs w:val="24"/>
        </w:rPr>
      </w:pPr>
    </w:p>
    <w:p w:rsidR="009273B9" w:rsidRDefault="009273B9" w:rsidP="005F5D7F">
      <w:pPr>
        <w:autoSpaceDE w:val="0"/>
        <w:autoSpaceDN w:val="0"/>
        <w:adjustRightInd w:val="0"/>
        <w:rPr>
          <w:rFonts w:ascii="TimesNewRoman" w:hAnsi="TimesNewRoman" w:cs="TimesNewRoman"/>
          <w:sz w:val="24"/>
          <w:szCs w:val="24"/>
        </w:rPr>
      </w:pPr>
      <w:r>
        <w:rPr>
          <w:rFonts w:ascii="TimesNewRoman" w:hAnsi="TimesNewRoman" w:cs="TimesNewRoman"/>
          <w:sz w:val="24"/>
          <w:szCs w:val="24"/>
        </w:rPr>
        <w:tab/>
        <w:t>______ Private Pra</w:t>
      </w:r>
      <w:r w:rsidR="001479E6">
        <w:rPr>
          <w:rFonts w:ascii="TimesNewRoman" w:hAnsi="TimesNewRoman" w:cs="TimesNewRoman"/>
          <w:sz w:val="24"/>
          <w:szCs w:val="24"/>
        </w:rPr>
        <w:t>ctice Administrator/Counselor</w:t>
      </w:r>
    </w:p>
    <w:p w:rsidR="001479E6" w:rsidRDefault="001479E6" w:rsidP="005F5D7F">
      <w:pPr>
        <w:autoSpaceDE w:val="0"/>
        <w:autoSpaceDN w:val="0"/>
        <w:adjustRightInd w:val="0"/>
        <w:rPr>
          <w:rFonts w:ascii="TimesNewRoman" w:hAnsi="TimesNewRoman" w:cs="TimesNewRoman"/>
          <w:sz w:val="24"/>
          <w:szCs w:val="24"/>
        </w:rPr>
      </w:pPr>
    </w:p>
    <w:p w:rsidR="009273B9" w:rsidRDefault="009273B9" w:rsidP="005F5D7F">
      <w:pPr>
        <w:autoSpaceDE w:val="0"/>
        <w:autoSpaceDN w:val="0"/>
        <w:adjustRightInd w:val="0"/>
        <w:rPr>
          <w:rFonts w:ascii="TimesNewRoman" w:hAnsi="TimesNewRoman" w:cs="TimesNewRoman"/>
          <w:sz w:val="24"/>
          <w:szCs w:val="24"/>
        </w:rPr>
      </w:pPr>
      <w:r>
        <w:rPr>
          <w:rFonts w:ascii="TimesNewRoman" w:hAnsi="TimesNewRoman" w:cs="TimesNewRoman"/>
          <w:sz w:val="24"/>
          <w:szCs w:val="24"/>
        </w:rPr>
        <w:tab/>
        <w:t xml:space="preserve">______ </w:t>
      </w:r>
      <w:r w:rsidR="001479E6">
        <w:rPr>
          <w:rFonts w:ascii="TimesNewRoman" w:hAnsi="TimesNewRoman" w:cs="TimesNewRoman"/>
          <w:sz w:val="24"/>
          <w:szCs w:val="24"/>
        </w:rPr>
        <w:t xml:space="preserve">Group Practice Director or Supervisor </w:t>
      </w:r>
    </w:p>
    <w:p w:rsidR="009273B9" w:rsidRDefault="009273B9" w:rsidP="005F5D7F">
      <w:pPr>
        <w:autoSpaceDE w:val="0"/>
        <w:autoSpaceDN w:val="0"/>
        <w:adjustRightInd w:val="0"/>
        <w:rPr>
          <w:rFonts w:ascii="TimesNewRoman" w:hAnsi="TimesNewRoman" w:cs="TimesNewRoman"/>
          <w:sz w:val="24"/>
          <w:szCs w:val="24"/>
        </w:rPr>
      </w:pPr>
    </w:p>
    <w:p w:rsidR="009273B9" w:rsidRDefault="008A1924" w:rsidP="005F5D7F">
      <w:pPr>
        <w:autoSpaceDE w:val="0"/>
        <w:autoSpaceDN w:val="0"/>
        <w:adjustRightInd w:val="0"/>
        <w:rPr>
          <w:rFonts w:ascii="TimesNewRoman" w:hAnsi="TimesNewRoman" w:cs="TimesNewRoman"/>
          <w:sz w:val="28"/>
          <w:szCs w:val="28"/>
        </w:rPr>
      </w:pPr>
      <w:r>
        <w:rPr>
          <w:rFonts w:ascii="TimesNewRoman" w:hAnsi="TimesNewRoman" w:cs="TimesNewRoman"/>
          <w:sz w:val="28"/>
          <w:szCs w:val="28"/>
        </w:rPr>
        <w:t>R</w:t>
      </w:r>
      <w:r w:rsidR="001479E6">
        <w:rPr>
          <w:rFonts w:ascii="TimesNewRoman" w:hAnsi="TimesNewRoman" w:cs="TimesNewRoman"/>
          <w:sz w:val="28"/>
          <w:szCs w:val="28"/>
        </w:rPr>
        <w:t xml:space="preserve">espond to all </w:t>
      </w:r>
      <w:r w:rsidR="00304FE3">
        <w:rPr>
          <w:rFonts w:ascii="TimesNewRoman" w:hAnsi="TimesNewRoman" w:cs="TimesNewRoman"/>
          <w:sz w:val="28"/>
          <w:szCs w:val="28"/>
        </w:rPr>
        <w:t xml:space="preserve">statements </w:t>
      </w:r>
      <w:r w:rsidR="001479E6">
        <w:rPr>
          <w:rFonts w:ascii="TimesNewRoman" w:hAnsi="TimesNewRoman" w:cs="TimesNewRoman"/>
          <w:sz w:val="28"/>
          <w:szCs w:val="28"/>
        </w:rPr>
        <w:t>that appl</w:t>
      </w:r>
      <w:r>
        <w:rPr>
          <w:rFonts w:ascii="TimesNewRoman" w:hAnsi="TimesNewRoman" w:cs="TimesNewRoman"/>
          <w:sz w:val="28"/>
          <w:szCs w:val="28"/>
        </w:rPr>
        <w:t>y to the graduate you supervise by selecting the number that represents you</w:t>
      </w:r>
      <w:r w:rsidR="00304FE3">
        <w:rPr>
          <w:rFonts w:ascii="TimesNewRoman" w:hAnsi="TimesNewRoman" w:cs="TimesNewRoman"/>
          <w:sz w:val="28"/>
          <w:szCs w:val="28"/>
        </w:rPr>
        <w:t>r</w:t>
      </w:r>
      <w:r>
        <w:rPr>
          <w:rFonts w:ascii="TimesNewRoman" w:hAnsi="TimesNewRoman" w:cs="TimesNewRoman"/>
          <w:sz w:val="28"/>
          <w:szCs w:val="28"/>
        </w:rPr>
        <w:t xml:space="preserve"> evaluation of </w:t>
      </w:r>
      <w:r w:rsidR="00304FE3">
        <w:rPr>
          <w:rFonts w:ascii="TimesNewRoman" w:hAnsi="TimesNewRoman" w:cs="TimesNewRoman"/>
          <w:sz w:val="28"/>
          <w:szCs w:val="28"/>
        </w:rPr>
        <w:t>the graduate.</w:t>
      </w:r>
    </w:p>
    <w:p w:rsidR="009273B9" w:rsidRDefault="009273B9" w:rsidP="009273B9">
      <w:pPr>
        <w:autoSpaceDE w:val="0"/>
        <w:autoSpaceDN w:val="0"/>
        <w:adjustRightInd w:val="0"/>
        <w:rPr>
          <w:rFonts w:ascii="TimesNewRoman" w:hAnsi="TimesNewRoman" w:cs="TimesNewRoman"/>
          <w:sz w:val="24"/>
          <w:szCs w:val="24"/>
        </w:rPr>
      </w:pPr>
    </w:p>
    <w:p w:rsidR="009273B9" w:rsidRDefault="008A1924" w:rsidP="009273B9">
      <w:pPr>
        <w:pStyle w:val="ListParagraph"/>
        <w:numPr>
          <w:ilvl w:val="0"/>
          <w:numId w:val="2"/>
        </w:numPr>
        <w:autoSpaceDE w:val="0"/>
        <w:autoSpaceDN w:val="0"/>
        <w:adjustRightInd w:val="0"/>
        <w:rPr>
          <w:rFonts w:ascii="TimesNewRoman" w:hAnsi="TimesNewRoman" w:cs="TimesNewRoman"/>
          <w:sz w:val="24"/>
          <w:szCs w:val="24"/>
        </w:rPr>
      </w:pPr>
      <w:r>
        <w:rPr>
          <w:rFonts w:ascii="TimesNewRoman" w:hAnsi="TimesNewRoman" w:cs="TimesNewRoman"/>
          <w:sz w:val="24"/>
          <w:szCs w:val="24"/>
        </w:rPr>
        <w:t>Demonstrates of knowledge in the field of counseling.</w:t>
      </w:r>
    </w:p>
    <w:p w:rsidR="008A1924" w:rsidRPr="008A1924" w:rsidRDefault="008A1924" w:rsidP="008A1924">
      <w:pPr>
        <w:autoSpaceDE w:val="0"/>
        <w:autoSpaceDN w:val="0"/>
        <w:adjustRightInd w:val="0"/>
        <w:rPr>
          <w:rFonts w:ascii="TimesNewRoman" w:hAnsi="TimesNewRoman" w:cs="TimesNewRoman"/>
          <w:sz w:val="24"/>
          <w:szCs w:val="24"/>
        </w:rPr>
      </w:pPr>
    </w:p>
    <w:p w:rsidR="008A1924" w:rsidRDefault="008A1924" w:rsidP="009273B9">
      <w:pPr>
        <w:pStyle w:val="ListParagraph"/>
        <w:numPr>
          <w:ilvl w:val="0"/>
          <w:numId w:val="2"/>
        </w:numPr>
        <w:autoSpaceDE w:val="0"/>
        <w:autoSpaceDN w:val="0"/>
        <w:adjustRightInd w:val="0"/>
        <w:rPr>
          <w:rFonts w:ascii="TimesNewRoman" w:hAnsi="TimesNewRoman" w:cs="TimesNewRoman"/>
          <w:sz w:val="24"/>
          <w:szCs w:val="24"/>
        </w:rPr>
      </w:pPr>
      <w:r>
        <w:rPr>
          <w:rFonts w:ascii="TimesNewRoman" w:hAnsi="TimesNewRoman" w:cs="TimesNewRoman"/>
          <w:sz w:val="24"/>
          <w:szCs w:val="24"/>
        </w:rPr>
        <w:t>Demonstrates of knowledge and skills as a counselor educator.</w:t>
      </w:r>
    </w:p>
    <w:p w:rsidR="008A1924" w:rsidRPr="008A1924" w:rsidRDefault="008A1924" w:rsidP="008A1924">
      <w:pPr>
        <w:pStyle w:val="ListParagraph"/>
        <w:rPr>
          <w:rFonts w:ascii="TimesNewRoman" w:hAnsi="TimesNewRoman" w:cs="TimesNewRoman"/>
          <w:sz w:val="24"/>
          <w:szCs w:val="24"/>
        </w:rPr>
      </w:pPr>
    </w:p>
    <w:p w:rsidR="008A1924" w:rsidRDefault="008A1924" w:rsidP="009273B9">
      <w:pPr>
        <w:pStyle w:val="ListParagraph"/>
        <w:numPr>
          <w:ilvl w:val="0"/>
          <w:numId w:val="2"/>
        </w:numPr>
        <w:autoSpaceDE w:val="0"/>
        <w:autoSpaceDN w:val="0"/>
        <w:adjustRightInd w:val="0"/>
        <w:rPr>
          <w:rFonts w:ascii="TimesNewRoman" w:hAnsi="TimesNewRoman" w:cs="TimesNewRoman"/>
          <w:sz w:val="24"/>
          <w:szCs w:val="24"/>
        </w:rPr>
      </w:pPr>
      <w:r>
        <w:rPr>
          <w:rFonts w:ascii="TimesNewRoman" w:hAnsi="TimesNewRoman" w:cs="TimesNewRoman"/>
          <w:sz w:val="24"/>
          <w:szCs w:val="24"/>
        </w:rPr>
        <w:t>Demonstrates of knowledge and skills as a counseling supervisor.</w:t>
      </w:r>
    </w:p>
    <w:p w:rsidR="008A1924" w:rsidRPr="008A1924" w:rsidRDefault="008A1924" w:rsidP="008A1924">
      <w:pPr>
        <w:pStyle w:val="ListParagraph"/>
        <w:rPr>
          <w:rFonts w:ascii="TimesNewRoman" w:hAnsi="TimesNewRoman" w:cs="TimesNewRoman"/>
          <w:sz w:val="24"/>
          <w:szCs w:val="24"/>
        </w:rPr>
      </w:pPr>
    </w:p>
    <w:p w:rsidR="008A1924" w:rsidRDefault="008A1924" w:rsidP="009273B9">
      <w:pPr>
        <w:pStyle w:val="ListParagraph"/>
        <w:numPr>
          <w:ilvl w:val="0"/>
          <w:numId w:val="2"/>
        </w:numPr>
        <w:autoSpaceDE w:val="0"/>
        <w:autoSpaceDN w:val="0"/>
        <w:adjustRightInd w:val="0"/>
        <w:rPr>
          <w:rFonts w:ascii="TimesNewRoman" w:hAnsi="TimesNewRoman" w:cs="TimesNewRoman"/>
          <w:sz w:val="24"/>
          <w:szCs w:val="24"/>
        </w:rPr>
      </w:pPr>
      <w:r>
        <w:rPr>
          <w:rFonts w:ascii="TimesNewRoman" w:hAnsi="TimesNewRoman" w:cs="TimesNewRoman"/>
          <w:sz w:val="24"/>
          <w:szCs w:val="24"/>
        </w:rPr>
        <w:t>Demonstrates responsible job behaviors.</w:t>
      </w:r>
    </w:p>
    <w:p w:rsidR="008A1924" w:rsidRPr="008A1924" w:rsidRDefault="008A1924" w:rsidP="008A1924">
      <w:pPr>
        <w:pStyle w:val="ListParagraph"/>
        <w:rPr>
          <w:rFonts w:ascii="TimesNewRoman" w:hAnsi="TimesNewRoman" w:cs="TimesNewRoman"/>
          <w:sz w:val="24"/>
          <w:szCs w:val="24"/>
        </w:rPr>
      </w:pPr>
    </w:p>
    <w:p w:rsidR="008A1924" w:rsidRDefault="008A1924" w:rsidP="009273B9">
      <w:pPr>
        <w:pStyle w:val="ListParagraph"/>
        <w:numPr>
          <w:ilvl w:val="0"/>
          <w:numId w:val="2"/>
        </w:numPr>
        <w:autoSpaceDE w:val="0"/>
        <w:autoSpaceDN w:val="0"/>
        <w:adjustRightInd w:val="0"/>
        <w:rPr>
          <w:rFonts w:ascii="TimesNewRoman" w:hAnsi="TimesNewRoman" w:cs="TimesNewRoman"/>
          <w:sz w:val="24"/>
          <w:szCs w:val="24"/>
        </w:rPr>
      </w:pPr>
      <w:r>
        <w:rPr>
          <w:rFonts w:ascii="TimesNewRoman" w:hAnsi="TimesNewRoman" w:cs="TimesNewRoman"/>
          <w:sz w:val="24"/>
          <w:szCs w:val="24"/>
        </w:rPr>
        <w:t>Demonstrates professionalism.</w:t>
      </w:r>
    </w:p>
    <w:p w:rsidR="008A1924" w:rsidRPr="008A1924" w:rsidRDefault="008A1924" w:rsidP="008A1924">
      <w:pPr>
        <w:pStyle w:val="ListParagraph"/>
        <w:rPr>
          <w:rFonts w:ascii="TimesNewRoman" w:hAnsi="TimesNewRoman" w:cs="TimesNewRoman"/>
          <w:sz w:val="24"/>
          <w:szCs w:val="24"/>
        </w:rPr>
      </w:pPr>
    </w:p>
    <w:p w:rsidR="008A1924" w:rsidRDefault="008A1924" w:rsidP="009273B9">
      <w:pPr>
        <w:pStyle w:val="ListParagraph"/>
        <w:numPr>
          <w:ilvl w:val="0"/>
          <w:numId w:val="2"/>
        </w:numPr>
        <w:autoSpaceDE w:val="0"/>
        <w:autoSpaceDN w:val="0"/>
        <w:adjustRightInd w:val="0"/>
        <w:rPr>
          <w:rFonts w:ascii="TimesNewRoman" w:hAnsi="TimesNewRoman" w:cs="TimesNewRoman"/>
          <w:sz w:val="24"/>
          <w:szCs w:val="24"/>
        </w:rPr>
      </w:pPr>
      <w:r>
        <w:rPr>
          <w:rFonts w:ascii="TimesNewRoman" w:hAnsi="TimesNewRoman" w:cs="TimesNewRoman"/>
          <w:sz w:val="24"/>
          <w:szCs w:val="24"/>
        </w:rPr>
        <w:t>Demonstrates knowledge and respect for people from different cultures.</w:t>
      </w:r>
    </w:p>
    <w:p w:rsidR="008A1924" w:rsidRPr="008A1924" w:rsidRDefault="008A1924" w:rsidP="008A1924">
      <w:pPr>
        <w:pStyle w:val="ListParagraph"/>
        <w:rPr>
          <w:rFonts w:ascii="TimesNewRoman" w:hAnsi="TimesNewRoman" w:cs="TimesNewRoman"/>
          <w:sz w:val="24"/>
          <w:szCs w:val="24"/>
        </w:rPr>
      </w:pPr>
    </w:p>
    <w:p w:rsidR="008A1924" w:rsidRDefault="008A1924" w:rsidP="008A1924">
      <w:pPr>
        <w:pStyle w:val="ListParagraph"/>
        <w:numPr>
          <w:ilvl w:val="0"/>
          <w:numId w:val="2"/>
        </w:numPr>
        <w:autoSpaceDE w:val="0"/>
        <w:autoSpaceDN w:val="0"/>
        <w:adjustRightInd w:val="0"/>
        <w:rPr>
          <w:rFonts w:ascii="TimesNewRoman" w:hAnsi="TimesNewRoman" w:cs="TimesNewRoman"/>
          <w:sz w:val="24"/>
          <w:szCs w:val="24"/>
        </w:rPr>
      </w:pPr>
      <w:r>
        <w:rPr>
          <w:rFonts w:ascii="TimesNewRoman" w:hAnsi="TimesNewRoman" w:cs="TimesNewRoman"/>
          <w:sz w:val="24"/>
          <w:szCs w:val="24"/>
        </w:rPr>
        <w:t>Behaviors in an ethical manner.</w:t>
      </w:r>
    </w:p>
    <w:p w:rsidR="008A1924" w:rsidRPr="008A1924" w:rsidRDefault="008A1924" w:rsidP="008A1924">
      <w:pPr>
        <w:pStyle w:val="ListParagraph"/>
        <w:rPr>
          <w:rFonts w:ascii="TimesNewRoman" w:hAnsi="TimesNewRoman" w:cs="TimesNewRoman"/>
          <w:sz w:val="24"/>
          <w:szCs w:val="24"/>
        </w:rPr>
      </w:pPr>
    </w:p>
    <w:p w:rsidR="008A1924" w:rsidRDefault="008A1924" w:rsidP="009273B9">
      <w:pPr>
        <w:pStyle w:val="ListParagraph"/>
        <w:numPr>
          <w:ilvl w:val="0"/>
          <w:numId w:val="2"/>
        </w:numPr>
        <w:autoSpaceDE w:val="0"/>
        <w:autoSpaceDN w:val="0"/>
        <w:adjustRightInd w:val="0"/>
        <w:rPr>
          <w:rFonts w:ascii="TimesNewRoman" w:hAnsi="TimesNewRoman" w:cs="TimesNewRoman"/>
          <w:sz w:val="24"/>
          <w:szCs w:val="24"/>
        </w:rPr>
      </w:pPr>
      <w:r>
        <w:rPr>
          <w:rFonts w:ascii="TimesNewRoman" w:hAnsi="TimesNewRoman" w:cs="TimesNewRoman"/>
          <w:sz w:val="24"/>
          <w:szCs w:val="24"/>
        </w:rPr>
        <w:t>Collaborates with colleagues and other professionals.</w:t>
      </w:r>
    </w:p>
    <w:p w:rsidR="008A1924" w:rsidRPr="008A1924" w:rsidRDefault="008A1924" w:rsidP="008A1924">
      <w:pPr>
        <w:pStyle w:val="ListParagraph"/>
        <w:rPr>
          <w:rFonts w:ascii="TimesNewRoman" w:hAnsi="TimesNewRoman" w:cs="TimesNewRoman"/>
          <w:sz w:val="24"/>
          <w:szCs w:val="24"/>
        </w:rPr>
      </w:pPr>
    </w:p>
    <w:p w:rsidR="008A1924" w:rsidRDefault="008A1924" w:rsidP="009273B9">
      <w:pPr>
        <w:pStyle w:val="ListParagraph"/>
        <w:numPr>
          <w:ilvl w:val="0"/>
          <w:numId w:val="2"/>
        </w:numPr>
        <w:autoSpaceDE w:val="0"/>
        <w:autoSpaceDN w:val="0"/>
        <w:adjustRightInd w:val="0"/>
        <w:rPr>
          <w:rFonts w:ascii="TimesNewRoman" w:hAnsi="TimesNewRoman" w:cs="TimesNewRoman"/>
          <w:sz w:val="24"/>
          <w:szCs w:val="24"/>
        </w:rPr>
      </w:pPr>
      <w:r>
        <w:rPr>
          <w:rFonts w:ascii="TimesNewRoman" w:hAnsi="TimesNewRoman" w:cs="TimesNewRoman"/>
          <w:sz w:val="24"/>
          <w:szCs w:val="24"/>
        </w:rPr>
        <w:t>Advocates for the profession by being involved in professional activities.</w:t>
      </w:r>
    </w:p>
    <w:p w:rsidR="008A1924" w:rsidRPr="008A1924" w:rsidRDefault="008A1924" w:rsidP="008A1924">
      <w:pPr>
        <w:pStyle w:val="ListParagraph"/>
        <w:rPr>
          <w:rFonts w:ascii="TimesNewRoman" w:hAnsi="TimesNewRoman" w:cs="TimesNewRoman"/>
          <w:sz w:val="24"/>
          <w:szCs w:val="24"/>
        </w:rPr>
      </w:pPr>
    </w:p>
    <w:p w:rsidR="008A1924" w:rsidRPr="008A1924" w:rsidRDefault="008A1924" w:rsidP="008A1924">
      <w:pPr>
        <w:autoSpaceDE w:val="0"/>
        <w:autoSpaceDN w:val="0"/>
        <w:adjustRightInd w:val="0"/>
        <w:rPr>
          <w:rFonts w:ascii="TimesNewRoman" w:hAnsi="TimesNewRoman" w:cs="TimesNewRoman"/>
          <w:sz w:val="24"/>
          <w:szCs w:val="24"/>
        </w:rPr>
      </w:pPr>
    </w:p>
    <w:p w:rsidR="008A1924" w:rsidRPr="008A1924" w:rsidRDefault="008A1924" w:rsidP="008A1924">
      <w:pPr>
        <w:pStyle w:val="ListParagraph"/>
        <w:rPr>
          <w:rFonts w:ascii="TimesNewRoman" w:hAnsi="TimesNewRoman" w:cs="TimesNewRoman"/>
          <w:sz w:val="24"/>
          <w:szCs w:val="24"/>
        </w:rPr>
      </w:pPr>
    </w:p>
    <w:p w:rsidR="008A1924" w:rsidRDefault="008A1924" w:rsidP="008A1924">
      <w:pPr>
        <w:pStyle w:val="ListParagraph"/>
        <w:numPr>
          <w:ilvl w:val="0"/>
          <w:numId w:val="2"/>
        </w:numPr>
        <w:autoSpaceDE w:val="0"/>
        <w:autoSpaceDN w:val="0"/>
        <w:adjustRightInd w:val="0"/>
        <w:rPr>
          <w:rFonts w:ascii="TimesNewRoman" w:hAnsi="TimesNewRoman" w:cs="TimesNewRoman"/>
          <w:sz w:val="24"/>
          <w:szCs w:val="24"/>
        </w:rPr>
      </w:pPr>
      <w:r>
        <w:rPr>
          <w:rFonts w:ascii="TimesNewRoman" w:hAnsi="TimesNewRoman" w:cs="TimesNewRoman"/>
          <w:sz w:val="24"/>
          <w:szCs w:val="24"/>
        </w:rPr>
        <w:t>Satisfaction with overall work performance.</w:t>
      </w:r>
    </w:p>
    <w:p w:rsidR="008A1924" w:rsidRPr="008A1924" w:rsidRDefault="008A1924" w:rsidP="008A1924">
      <w:pPr>
        <w:pStyle w:val="ListParagraph"/>
        <w:rPr>
          <w:rFonts w:ascii="TimesNewRoman" w:hAnsi="TimesNewRoman" w:cs="TimesNewRoman"/>
          <w:sz w:val="24"/>
          <w:szCs w:val="24"/>
        </w:rPr>
      </w:pPr>
    </w:p>
    <w:p w:rsidR="002416F0" w:rsidRPr="002416F0" w:rsidRDefault="002416F0" w:rsidP="005F5D7F">
      <w:pPr>
        <w:autoSpaceDE w:val="0"/>
        <w:autoSpaceDN w:val="0"/>
        <w:adjustRightInd w:val="0"/>
        <w:rPr>
          <w:rFonts w:ascii="TimesNewRoman" w:hAnsi="TimesNewRoman" w:cs="TimesNewRoman"/>
          <w:sz w:val="24"/>
          <w:szCs w:val="24"/>
        </w:rPr>
      </w:pPr>
    </w:p>
    <w:p w:rsidR="002416F0" w:rsidRPr="009273B9" w:rsidRDefault="009273B9" w:rsidP="005F5D7F">
      <w:pPr>
        <w:autoSpaceDE w:val="0"/>
        <w:autoSpaceDN w:val="0"/>
        <w:adjustRightInd w:val="0"/>
        <w:rPr>
          <w:rFonts w:ascii="TimesNewRoman" w:hAnsi="TimesNewRoman" w:cs="TimesNewRoman"/>
          <w:sz w:val="28"/>
          <w:szCs w:val="28"/>
        </w:rPr>
      </w:pPr>
      <w:r w:rsidRPr="009273B9">
        <w:rPr>
          <w:rFonts w:ascii="TimesNewRoman" w:hAnsi="TimesNewRoman" w:cs="TimesNewRoman"/>
          <w:sz w:val="28"/>
          <w:szCs w:val="28"/>
        </w:rPr>
        <w:t>Written Response Questions:</w:t>
      </w:r>
    </w:p>
    <w:p w:rsidR="009273B9" w:rsidRDefault="009273B9" w:rsidP="005F5D7F">
      <w:pPr>
        <w:autoSpaceDE w:val="0"/>
        <w:autoSpaceDN w:val="0"/>
        <w:adjustRightInd w:val="0"/>
        <w:rPr>
          <w:rFonts w:ascii="TimesNewRoman" w:hAnsi="TimesNewRoman" w:cs="TimesNewRoman"/>
          <w:sz w:val="32"/>
          <w:szCs w:val="32"/>
        </w:rPr>
      </w:pPr>
    </w:p>
    <w:p w:rsidR="009273B9" w:rsidRDefault="009273B9" w:rsidP="009273B9">
      <w:pPr>
        <w:autoSpaceDE w:val="0"/>
        <w:autoSpaceDN w:val="0"/>
        <w:adjustRightInd w:val="0"/>
        <w:rPr>
          <w:rFonts w:ascii="TimesNewRoman" w:hAnsi="TimesNewRoman" w:cs="TimesNewRoman"/>
          <w:sz w:val="24"/>
          <w:szCs w:val="24"/>
        </w:rPr>
      </w:pPr>
      <w:r>
        <w:rPr>
          <w:rFonts w:ascii="TimesNewRoman" w:hAnsi="TimesNewRoman" w:cs="TimesNewRoman"/>
          <w:sz w:val="24"/>
          <w:szCs w:val="24"/>
        </w:rPr>
        <w:t>What is your overall rating of the University’s educational results with the graduate you have hired?</w:t>
      </w:r>
    </w:p>
    <w:p w:rsidR="009273B9" w:rsidRDefault="009273B9" w:rsidP="005F5D7F">
      <w:pPr>
        <w:autoSpaceDE w:val="0"/>
        <w:autoSpaceDN w:val="0"/>
        <w:adjustRightInd w:val="0"/>
        <w:rPr>
          <w:rFonts w:ascii="TimesNewRoman" w:hAnsi="TimesNewRoman" w:cs="TimesNewRoman"/>
          <w:sz w:val="24"/>
          <w:szCs w:val="24"/>
        </w:rPr>
      </w:pPr>
    </w:p>
    <w:p w:rsidR="009273B9" w:rsidRDefault="009273B9" w:rsidP="005F5D7F">
      <w:pPr>
        <w:autoSpaceDE w:val="0"/>
        <w:autoSpaceDN w:val="0"/>
        <w:adjustRightInd w:val="0"/>
        <w:rPr>
          <w:rFonts w:ascii="TimesNewRoman" w:hAnsi="TimesNewRoman" w:cs="TimesNewRoman"/>
          <w:sz w:val="24"/>
          <w:szCs w:val="24"/>
        </w:rPr>
      </w:pPr>
    </w:p>
    <w:p w:rsidR="001078FF" w:rsidRDefault="001078FF" w:rsidP="005F5D7F">
      <w:pPr>
        <w:autoSpaceDE w:val="0"/>
        <w:autoSpaceDN w:val="0"/>
        <w:adjustRightInd w:val="0"/>
        <w:rPr>
          <w:rFonts w:ascii="TimesNewRoman" w:hAnsi="TimesNewRoman" w:cs="TimesNewRoman"/>
          <w:sz w:val="24"/>
          <w:szCs w:val="24"/>
        </w:rPr>
      </w:pPr>
    </w:p>
    <w:p w:rsidR="001078FF" w:rsidRDefault="001078FF" w:rsidP="005F5D7F">
      <w:pPr>
        <w:autoSpaceDE w:val="0"/>
        <w:autoSpaceDN w:val="0"/>
        <w:adjustRightInd w:val="0"/>
        <w:rPr>
          <w:rFonts w:ascii="TimesNewRoman" w:hAnsi="TimesNewRoman" w:cs="TimesNewRoman"/>
          <w:sz w:val="24"/>
          <w:szCs w:val="24"/>
        </w:rPr>
      </w:pPr>
      <w:r>
        <w:rPr>
          <w:rFonts w:ascii="TimesNewRoman" w:hAnsi="TimesNewRoman" w:cs="TimesNewRoman"/>
          <w:sz w:val="24"/>
          <w:szCs w:val="24"/>
        </w:rPr>
        <w:t>Would you recommend graduates of SHSU’s Counselor Education Program to another employer?</w:t>
      </w:r>
    </w:p>
    <w:p w:rsidR="001078FF" w:rsidRDefault="001078FF" w:rsidP="005F5D7F">
      <w:pPr>
        <w:autoSpaceDE w:val="0"/>
        <w:autoSpaceDN w:val="0"/>
        <w:adjustRightInd w:val="0"/>
        <w:rPr>
          <w:rFonts w:ascii="TimesNewRoman" w:hAnsi="TimesNewRoman" w:cs="TimesNewRoman"/>
          <w:sz w:val="24"/>
          <w:szCs w:val="24"/>
        </w:rPr>
      </w:pPr>
    </w:p>
    <w:p w:rsidR="001078FF" w:rsidRDefault="001078FF" w:rsidP="005F5D7F">
      <w:pPr>
        <w:autoSpaceDE w:val="0"/>
        <w:autoSpaceDN w:val="0"/>
        <w:adjustRightInd w:val="0"/>
        <w:rPr>
          <w:rFonts w:ascii="TimesNewRoman" w:hAnsi="TimesNewRoman" w:cs="TimesNewRoman"/>
          <w:sz w:val="24"/>
          <w:szCs w:val="24"/>
        </w:rPr>
      </w:pPr>
    </w:p>
    <w:p w:rsidR="009273B9" w:rsidRDefault="009273B9" w:rsidP="005F5D7F">
      <w:pPr>
        <w:autoSpaceDE w:val="0"/>
        <w:autoSpaceDN w:val="0"/>
        <w:adjustRightInd w:val="0"/>
        <w:rPr>
          <w:rFonts w:ascii="TimesNewRoman" w:hAnsi="TimesNewRoman" w:cs="TimesNewRoman"/>
          <w:sz w:val="24"/>
          <w:szCs w:val="24"/>
        </w:rPr>
      </w:pPr>
    </w:p>
    <w:p w:rsidR="009273B9" w:rsidRDefault="009273B9" w:rsidP="005F5D7F">
      <w:pPr>
        <w:autoSpaceDE w:val="0"/>
        <w:autoSpaceDN w:val="0"/>
        <w:adjustRightInd w:val="0"/>
        <w:rPr>
          <w:rFonts w:ascii="TimesNewRoman" w:hAnsi="TimesNewRoman" w:cs="TimesNewRoman"/>
          <w:sz w:val="24"/>
          <w:szCs w:val="24"/>
        </w:rPr>
      </w:pPr>
    </w:p>
    <w:p w:rsidR="005F5D7F" w:rsidRDefault="005F5D7F" w:rsidP="005F5D7F">
      <w:pPr>
        <w:autoSpaceDE w:val="0"/>
        <w:autoSpaceDN w:val="0"/>
        <w:adjustRightInd w:val="0"/>
        <w:rPr>
          <w:rFonts w:ascii="TimesNewRoman" w:hAnsi="TimesNewRoman" w:cs="TimesNewRoman"/>
          <w:sz w:val="24"/>
          <w:szCs w:val="24"/>
        </w:rPr>
      </w:pPr>
      <w:r>
        <w:rPr>
          <w:rFonts w:ascii="TimesNewRoman" w:hAnsi="TimesNewRoman" w:cs="TimesNewRoman"/>
          <w:sz w:val="24"/>
          <w:szCs w:val="24"/>
        </w:rPr>
        <w:t>Are there any suggestions you would like to make that would help us do a better job?</w:t>
      </w:r>
    </w:p>
    <w:p w:rsidR="009273B9" w:rsidRDefault="009273B9" w:rsidP="005F5D7F">
      <w:pPr>
        <w:autoSpaceDE w:val="0"/>
        <w:autoSpaceDN w:val="0"/>
        <w:adjustRightInd w:val="0"/>
        <w:rPr>
          <w:rFonts w:ascii="TimesNewRoman" w:hAnsi="TimesNewRoman" w:cs="TimesNewRoman"/>
          <w:sz w:val="24"/>
          <w:szCs w:val="24"/>
        </w:rPr>
      </w:pPr>
    </w:p>
    <w:p w:rsidR="009273B9" w:rsidRDefault="009273B9" w:rsidP="005F5D7F">
      <w:pPr>
        <w:autoSpaceDE w:val="0"/>
        <w:autoSpaceDN w:val="0"/>
        <w:adjustRightInd w:val="0"/>
        <w:rPr>
          <w:rFonts w:ascii="TimesNewRoman" w:hAnsi="TimesNewRoman" w:cs="TimesNewRoman"/>
          <w:sz w:val="24"/>
          <w:szCs w:val="24"/>
        </w:rPr>
      </w:pPr>
    </w:p>
    <w:p w:rsidR="009273B9" w:rsidRDefault="009273B9" w:rsidP="005F5D7F">
      <w:pPr>
        <w:autoSpaceDE w:val="0"/>
        <w:autoSpaceDN w:val="0"/>
        <w:adjustRightInd w:val="0"/>
        <w:rPr>
          <w:rFonts w:ascii="TimesNewRoman" w:hAnsi="TimesNewRoman" w:cs="TimesNewRoman"/>
          <w:sz w:val="24"/>
          <w:szCs w:val="24"/>
        </w:rPr>
      </w:pPr>
    </w:p>
    <w:p w:rsidR="009273B9" w:rsidRDefault="009273B9" w:rsidP="005F5D7F">
      <w:pPr>
        <w:autoSpaceDE w:val="0"/>
        <w:autoSpaceDN w:val="0"/>
        <w:adjustRightInd w:val="0"/>
        <w:rPr>
          <w:rFonts w:ascii="TimesNewRoman" w:hAnsi="TimesNewRoman" w:cs="TimesNewRoman"/>
          <w:sz w:val="24"/>
          <w:szCs w:val="24"/>
        </w:rPr>
      </w:pPr>
    </w:p>
    <w:p w:rsidR="005F5D7F" w:rsidRDefault="005F5D7F" w:rsidP="009273B9">
      <w:pPr>
        <w:autoSpaceDE w:val="0"/>
        <w:autoSpaceDN w:val="0"/>
        <w:adjustRightInd w:val="0"/>
        <w:rPr>
          <w:rFonts w:ascii="TimesNewRoman" w:hAnsi="TimesNewRoman" w:cs="TimesNewRoman"/>
          <w:sz w:val="24"/>
          <w:szCs w:val="24"/>
        </w:rPr>
      </w:pPr>
      <w:r>
        <w:rPr>
          <w:rFonts w:ascii="TimesNewRoman" w:hAnsi="TimesNewRoman" w:cs="TimesNewRoman"/>
          <w:sz w:val="24"/>
          <w:szCs w:val="24"/>
        </w:rPr>
        <w:t xml:space="preserve">Are there any other comments you would like to make? </w:t>
      </w:r>
    </w:p>
    <w:p w:rsidR="005F5D7F" w:rsidRDefault="005F5D7F" w:rsidP="005F5D7F">
      <w:pPr>
        <w:autoSpaceDE w:val="0"/>
        <w:autoSpaceDN w:val="0"/>
        <w:adjustRightInd w:val="0"/>
        <w:rPr>
          <w:rFonts w:ascii="TimesNewRoman" w:hAnsi="TimesNewRoman" w:cs="TimesNewRoman"/>
          <w:sz w:val="24"/>
          <w:szCs w:val="24"/>
        </w:rPr>
      </w:pPr>
    </w:p>
    <w:p w:rsidR="005F5D7F" w:rsidRDefault="005F5D7F" w:rsidP="005F5D7F">
      <w:pPr>
        <w:autoSpaceDE w:val="0"/>
        <w:autoSpaceDN w:val="0"/>
        <w:adjustRightInd w:val="0"/>
        <w:rPr>
          <w:rFonts w:ascii="TimesNewRoman" w:hAnsi="TimesNewRoman" w:cs="TimesNewRoman"/>
          <w:sz w:val="24"/>
          <w:szCs w:val="24"/>
        </w:rPr>
      </w:pPr>
    </w:p>
    <w:p w:rsidR="009273B9" w:rsidRDefault="009273B9" w:rsidP="005F5D7F">
      <w:pPr>
        <w:autoSpaceDE w:val="0"/>
        <w:autoSpaceDN w:val="0"/>
        <w:adjustRightInd w:val="0"/>
        <w:rPr>
          <w:rFonts w:ascii="TimesNewRoman" w:hAnsi="TimesNewRoman" w:cs="TimesNewRoman"/>
          <w:sz w:val="24"/>
          <w:szCs w:val="24"/>
        </w:rPr>
      </w:pPr>
    </w:p>
    <w:p w:rsidR="009273B9" w:rsidRDefault="009273B9" w:rsidP="005F5D7F">
      <w:pPr>
        <w:autoSpaceDE w:val="0"/>
        <w:autoSpaceDN w:val="0"/>
        <w:adjustRightInd w:val="0"/>
        <w:rPr>
          <w:rFonts w:ascii="TimesNewRoman" w:hAnsi="TimesNewRoman" w:cs="TimesNewRoman"/>
          <w:sz w:val="24"/>
          <w:szCs w:val="24"/>
        </w:rPr>
      </w:pPr>
    </w:p>
    <w:p w:rsidR="009273B9" w:rsidRDefault="009273B9" w:rsidP="005F5D7F">
      <w:pPr>
        <w:autoSpaceDE w:val="0"/>
        <w:autoSpaceDN w:val="0"/>
        <w:adjustRightInd w:val="0"/>
        <w:rPr>
          <w:rFonts w:ascii="TimesNewRoman" w:hAnsi="TimesNewRoman" w:cs="TimesNewRoman"/>
          <w:sz w:val="24"/>
          <w:szCs w:val="24"/>
        </w:rPr>
      </w:pPr>
    </w:p>
    <w:p w:rsidR="001078FF" w:rsidRDefault="001078FF" w:rsidP="005F5D7F">
      <w:pPr>
        <w:autoSpaceDE w:val="0"/>
        <w:autoSpaceDN w:val="0"/>
        <w:adjustRightInd w:val="0"/>
        <w:rPr>
          <w:rFonts w:ascii="TimesNewRoman" w:hAnsi="TimesNewRoman" w:cs="TimesNewRoman"/>
          <w:sz w:val="24"/>
          <w:szCs w:val="24"/>
        </w:rPr>
      </w:pPr>
      <w:r>
        <w:rPr>
          <w:rFonts w:ascii="TimesNewRoman" w:hAnsi="TimesNewRoman" w:cs="TimesNewRoman"/>
          <w:sz w:val="24"/>
          <w:szCs w:val="24"/>
        </w:rPr>
        <w:t>Thank you so much for taking time to complete the survey. Your timely response is greatly appreciated.</w:t>
      </w:r>
    </w:p>
    <w:p w:rsidR="001078FF" w:rsidRDefault="001078FF" w:rsidP="005F5D7F">
      <w:pPr>
        <w:autoSpaceDE w:val="0"/>
        <w:autoSpaceDN w:val="0"/>
        <w:adjustRightInd w:val="0"/>
        <w:rPr>
          <w:rFonts w:ascii="TimesNewRoman" w:hAnsi="TimesNewRoman" w:cs="TimesNewRoman"/>
          <w:sz w:val="24"/>
          <w:szCs w:val="24"/>
        </w:rPr>
      </w:pPr>
    </w:p>
    <w:p w:rsidR="001078FF" w:rsidRDefault="001078FF" w:rsidP="005F5D7F">
      <w:pPr>
        <w:autoSpaceDE w:val="0"/>
        <w:autoSpaceDN w:val="0"/>
        <w:adjustRightInd w:val="0"/>
        <w:rPr>
          <w:rFonts w:ascii="TimesNewRoman" w:hAnsi="TimesNewRoman" w:cs="TimesNewRoman"/>
          <w:sz w:val="24"/>
          <w:szCs w:val="24"/>
        </w:rPr>
      </w:pPr>
    </w:p>
    <w:p w:rsidR="001078FF" w:rsidRDefault="001078FF" w:rsidP="005F5D7F">
      <w:pPr>
        <w:autoSpaceDE w:val="0"/>
        <w:autoSpaceDN w:val="0"/>
        <w:adjustRightInd w:val="0"/>
        <w:rPr>
          <w:rFonts w:ascii="TimesNewRoman" w:hAnsi="TimesNewRoman" w:cs="TimesNewRoman"/>
          <w:sz w:val="24"/>
          <w:szCs w:val="24"/>
        </w:rPr>
      </w:pPr>
      <w:r>
        <w:rPr>
          <w:rFonts w:ascii="TimesNewRoman" w:hAnsi="TimesNewRoman" w:cs="TimesNewRoman"/>
          <w:sz w:val="24"/>
          <w:szCs w:val="24"/>
        </w:rPr>
        <w:t>Sincerely,</w:t>
      </w:r>
    </w:p>
    <w:p w:rsidR="001078FF" w:rsidRDefault="001078FF" w:rsidP="005F5D7F">
      <w:pPr>
        <w:autoSpaceDE w:val="0"/>
        <w:autoSpaceDN w:val="0"/>
        <w:adjustRightInd w:val="0"/>
        <w:rPr>
          <w:rFonts w:ascii="TimesNewRoman" w:hAnsi="TimesNewRoman" w:cs="TimesNewRoman"/>
          <w:sz w:val="24"/>
          <w:szCs w:val="24"/>
        </w:rPr>
      </w:pPr>
      <w:r>
        <w:rPr>
          <w:rFonts w:ascii="TimesNewRoman" w:hAnsi="TimesNewRoman" w:cs="TimesNewRoman"/>
          <w:sz w:val="24"/>
          <w:szCs w:val="24"/>
        </w:rPr>
        <w:t>Dr. Richard Watts, Director of Doctoral Studies</w:t>
      </w:r>
    </w:p>
    <w:p w:rsidR="001078FF" w:rsidRDefault="001078FF" w:rsidP="005F5D7F">
      <w:pPr>
        <w:autoSpaceDE w:val="0"/>
        <w:autoSpaceDN w:val="0"/>
        <w:adjustRightInd w:val="0"/>
        <w:rPr>
          <w:rFonts w:ascii="TimesNewRoman" w:hAnsi="TimesNewRoman" w:cs="TimesNewRoman"/>
          <w:sz w:val="24"/>
          <w:szCs w:val="24"/>
        </w:rPr>
      </w:pPr>
      <w:r>
        <w:rPr>
          <w:rFonts w:ascii="TimesNewRoman" w:hAnsi="TimesNewRoman" w:cs="TimesNewRoman"/>
          <w:sz w:val="24"/>
          <w:szCs w:val="24"/>
        </w:rPr>
        <w:t>Dr. Mary Nichter, Counseling Program Coordinator</w:t>
      </w:r>
    </w:p>
    <w:p w:rsidR="001078FF" w:rsidRDefault="001078FF" w:rsidP="005F5D7F">
      <w:pPr>
        <w:autoSpaceDE w:val="0"/>
        <w:autoSpaceDN w:val="0"/>
        <w:adjustRightInd w:val="0"/>
        <w:rPr>
          <w:rFonts w:ascii="TimesNewRoman" w:hAnsi="TimesNewRoman" w:cs="TimesNewRoman"/>
          <w:sz w:val="24"/>
          <w:szCs w:val="24"/>
        </w:rPr>
      </w:pPr>
    </w:p>
    <w:p w:rsidR="001078FF" w:rsidRDefault="001078FF" w:rsidP="005F5D7F">
      <w:pPr>
        <w:autoSpaceDE w:val="0"/>
        <w:autoSpaceDN w:val="0"/>
        <w:adjustRightInd w:val="0"/>
        <w:rPr>
          <w:rFonts w:ascii="TimesNewRoman" w:hAnsi="TimesNewRoman" w:cs="TimesNewRoman"/>
          <w:sz w:val="24"/>
          <w:szCs w:val="24"/>
        </w:rPr>
      </w:pPr>
    </w:p>
    <w:p w:rsidR="001078FF" w:rsidRDefault="001078FF" w:rsidP="005F5D7F">
      <w:pPr>
        <w:autoSpaceDE w:val="0"/>
        <w:autoSpaceDN w:val="0"/>
        <w:adjustRightInd w:val="0"/>
        <w:rPr>
          <w:rFonts w:ascii="TimesNewRoman" w:hAnsi="TimesNewRoman" w:cs="TimesNewRoman"/>
          <w:sz w:val="24"/>
          <w:szCs w:val="24"/>
        </w:rPr>
      </w:pPr>
    </w:p>
    <w:p w:rsidR="001078FF" w:rsidRDefault="001078FF" w:rsidP="005F5D7F">
      <w:pPr>
        <w:autoSpaceDE w:val="0"/>
        <w:autoSpaceDN w:val="0"/>
        <w:adjustRightInd w:val="0"/>
        <w:rPr>
          <w:rFonts w:ascii="TimesNewRoman" w:hAnsi="TimesNewRoman" w:cs="TimesNewRoman"/>
          <w:sz w:val="24"/>
          <w:szCs w:val="24"/>
        </w:rPr>
      </w:pPr>
    </w:p>
    <w:p w:rsidR="001078FF" w:rsidRDefault="001078FF" w:rsidP="005F5D7F">
      <w:pPr>
        <w:autoSpaceDE w:val="0"/>
        <w:autoSpaceDN w:val="0"/>
        <w:adjustRightInd w:val="0"/>
        <w:rPr>
          <w:rFonts w:ascii="TimesNewRoman" w:hAnsi="TimesNewRoman" w:cs="TimesNewRoman"/>
          <w:sz w:val="24"/>
          <w:szCs w:val="24"/>
        </w:rPr>
      </w:pPr>
    </w:p>
    <w:p w:rsidR="001078FF" w:rsidRDefault="001078FF" w:rsidP="005F5D7F">
      <w:pPr>
        <w:autoSpaceDE w:val="0"/>
        <w:autoSpaceDN w:val="0"/>
        <w:adjustRightInd w:val="0"/>
        <w:rPr>
          <w:rFonts w:ascii="TimesNewRoman" w:hAnsi="TimesNewRoman" w:cs="TimesNewRoman"/>
          <w:sz w:val="24"/>
          <w:szCs w:val="24"/>
        </w:rPr>
      </w:pPr>
    </w:p>
    <w:p w:rsidR="001078FF" w:rsidRDefault="001078FF" w:rsidP="005F5D7F">
      <w:pPr>
        <w:autoSpaceDE w:val="0"/>
        <w:autoSpaceDN w:val="0"/>
        <w:adjustRightInd w:val="0"/>
        <w:rPr>
          <w:rFonts w:ascii="TimesNewRoman" w:hAnsi="TimesNewRoman" w:cs="TimesNewRoman"/>
          <w:sz w:val="24"/>
          <w:szCs w:val="24"/>
        </w:rPr>
      </w:pPr>
    </w:p>
    <w:p w:rsidR="001078FF" w:rsidRDefault="001078FF" w:rsidP="005F5D7F">
      <w:pPr>
        <w:autoSpaceDE w:val="0"/>
        <w:autoSpaceDN w:val="0"/>
        <w:adjustRightInd w:val="0"/>
        <w:rPr>
          <w:rFonts w:ascii="TimesNewRoman" w:hAnsi="TimesNewRoman" w:cs="TimesNewRoman"/>
          <w:sz w:val="24"/>
          <w:szCs w:val="24"/>
        </w:rPr>
      </w:pPr>
    </w:p>
    <w:p w:rsidR="001078FF" w:rsidRDefault="001078FF" w:rsidP="005F5D7F">
      <w:pPr>
        <w:autoSpaceDE w:val="0"/>
        <w:autoSpaceDN w:val="0"/>
        <w:adjustRightInd w:val="0"/>
        <w:rPr>
          <w:rFonts w:ascii="TimesNewRoman" w:hAnsi="TimesNewRoman" w:cs="TimesNewRoman"/>
          <w:sz w:val="24"/>
          <w:szCs w:val="24"/>
        </w:rPr>
      </w:pPr>
    </w:p>
    <w:p w:rsidR="001078FF" w:rsidRDefault="001078FF" w:rsidP="005F5D7F">
      <w:pPr>
        <w:autoSpaceDE w:val="0"/>
        <w:autoSpaceDN w:val="0"/>
        <w:adjustRightInd w:val="0"/>
        <w:rPr>
          <w:rFonts w:ascii="TimesNewRoman" w:hAnsi="TimesNewRoman" w:cs="TimesNewRoman"/>
          <w:sz w:val="24"/>
          <w:szCs w:val="24"/>
        </w:rPr>
      </w:pPr>
    </w:p>
    <w:p w:rsidR="001078FF" w:rsidRDefault="001078FF" w:rsidP="005F5D7F">
      <w:pPr>
        <w:autoSpaceDE w:val="0"/>
        <w:autoSpaceDN w:val="0"/>
        <w:adjustRightInd w:val="0"/>
        <w:rPr>
          <w:rFonts w:ascii="TimesNewRoman" w:hAnsi="TimesNewRoman" w:cs="TimesNewRoman"/>
          <w:sz w:val="24"/>
          <w:szCs w:val="24"/>
        </w:rPr>
      </w:pPr>
    </w:p>
    <w:p w:rsidR="001078FF" w:rsidRDefault="001078FF" w:rsidP="005F5D7F">
      <w:pPr>
        <w:autoSpaceDE w:val="0"/>
        <w:autoSpaceDN w:val="0"/>
        <w:adjustRightInd w:val="0"/>
        <w:rPr>
          <w:rFonts w:ascii="TimesNewRoman" w:hAnsi="TimesNewRoman" w:cs="TimesNewRoman"/>
          <w:sz w:val="24"/>
          <w:szCs w:val="24"/>
        </w:rPr>
      </w:pPr>
    </w:p>
    <w:p w:rsidR="001078FF" w:rsidRDefault="001078FF" w:rsidP="005F5D7F">
      <w:pPr>
        <w:autoSpaceDE w:val="0"/>
        <w:autoSpaceDN w:val="0"/>
        <w:adjustRightInd w:val="0"/>
        <w:rPr>
          <w:rFonts w:ascii="TimesNewRoman" w:hAnsi="TimesNewRoman" w:cs="TimesNewRoman"/>
          <w:sz w:val="24"/>
          <w:szCs w:val="24"/>
        </w:rPr>
      </w:pPr>
    </w:p>
    <w:p w:rsidR="001078FF" w:rsidRDefault="001078FF" w:rsidP="005F5D7F">
      <w:pPr>
        <w:autoSpaceDE w:val="0"/>
        <w:autoSpaceDN w:val="0"/>
        <w:adjustRightInd w:val="0"/>
        <w:rPr>
          <w:rFonts w:ascii="TimesNewRoman" w:hAnsi="TimesNewRoman" w:cs="TimesNewRoman"/>
          <w:sz w:val="24"/>
          <w:szCs w:val="24"/>
        </w:rPr>
      </w:pPr>
    </w:p>
    <w:p w:rsidR="001078FF" w:rsidRDefault="001078FF" w:rsidP="005F5D7F">
      <w:pPr>
        <w:autoSpaceDE w:val="0"/>
        <w:autoSpaceDN w:val="0"/>
        <w:adjustRightInd w:val="0"/>
        <w:rPr>
          <w:rFonts w:ascii="TimesNewRoman" w:hAnsi="TimesNewRoman" w:cs="TimesNewRoman"/>
          <w:sz w:val="24"/>
          <w:szCs w:val="24"/>
        </w:rPr>
      </w:pPr>
    </w:p>
    <w:p w:rsidR="001078FF" w:rsidRDefault="001078FF" w:rsidP="005F5D7F">
      <w:pPr>
        <w:autoSpaceDE w:val="0"/>
        <w:autoSpaceDN w:val="0"/>
        <w:adjustRightInd w:val="0"/>
        <w:rPr>
          <w:rFonts w:ascii="TimesNewRoman" w:hAnsi="TimesNewRoman" w:cs="TimesNewRoman"/>
          <w:sz w:val="24"/>
          <w:szCs w:val="24"/>
        </w:rPr>
      </w:pPr>
    </w:p>
    <w:p w:rsidR="001078FF" w:rsidRDefault="001078FF" w:rsidP="005F5D7F">
      <w:pPr>
        <w:autoSpaceDE w:val="0"/>
        <w:autoSpaceDN w:val="0"/>
        <w:adjustRightInd w:val="0"/>
        <w:rPr>
          <w:rFonts w:ascii="TimesNewRoman" w:hAnsi="TimesNewRoman" w:cs="TimesNewRoman"/>
          <w:sz w:val="24"/>
          <w:szCs w:val="24"/>
        </w:rPr>
      </w:pPr>
    </w:p>
    <w:p w:rsidR="001078FF" w:rsidRDefault="001078FF" w:rsidP="005F5D7F">
      <w:pPr>
        <w:autoSpaceDE w:val="0"/>
        <w:autoSpaceDN w:val="0"/>
        <w:adjustRightInd w:val="0"/>
        <w:rPr>
          <w:rFonts w:ascii="TimesNewRoman" w:hAnsi="TimesNewRoman" w:cs="TimesNewRoman"/>
          <w:sz w:val="24"/>
          <w:szCs w:val="24"/>
        </w:rPr>
      </w:pPr>
    </w:p>
    <w:p w:rsidR="009273B9" w:rsidRDefault="009273B9" w:rsidP="005F5D7F">
      <w:pPr>
        <w:autoSpaceDE w:val="0"/>
        <w:autoSpaceDN w:val="0"/>
        <w:adjustRightInd w:val="0"/>
        <w:rPr>
          <w:rFonts w:ascii="TimesNewRoman" w:hAnsi="TimesNewRoman" w:cs="TimesNewRoman"/>
          <w:sz w:val="24"/>
          <w:szCs w:val="24"/>
        </w:rPr>
      </w:pPr>
    </w:p>
    <w:p w:rsidR="009273B9" w:rsidRDefault="009273B9" w:rsidP="005F5D7F">
      <w:pPr>
        <w:autoSpaceDE w:val="0"/>
        <w:autoSpaceDN w:val="0"/>
        <w:adjustRightInd w:val="0"/>
        <w:rPr>
          <w:rFonts w:ascii="TimesNewRoman" w:hAnsi="TimesNewRoman" w:cs="TimesNewRoman"/>
          <w:sz w:val="24"/>
          <w:szCs w:val="24"/>
        </w:rPr>
      </w:pPr>
    </w:p>
    <w:p w:rsidR="009273B9" w:rsidRDefault="009273B9" w:rsidP="005F5D7F">
      <w:pPr>
        <w:autoSpaceDE w:val="0"/>
        <w:autoSpaceDN w:val="0"/>
        <w:adjustRightInd w:val="0"/>
        <w:rPr>
          <w:rFonts w:ascii="TimesNewRoman" w:hAnsi="TimesNewRoman" w:cs="TimesNewRoman"/>
          <w:sz w:val="24"/>
          <w:szCs w:val="24"/>
        </w:rPr>
      </w:pPr>
    </w:p>
    <w:p w:rsidR="005F5D7F" w:rsidRDefault="005F5D7F" w:rsidP="005F5D7F">
      <w:pPr>
        <w:rPr>
          <w:rFonts w:ascii="TimesNewRoman" w:hAnsi="TimesNewRoman" w:cs="TimesNewRoman"/>
          <w:sz w:val="24"/>
          <w:szCs w:val="24"/>
        </w:rPr>
      </w:pPr>
    </w:p>
    <w:p w:rsidR="005F5D7F" w:rsidRDefault="005F5D7F" w:rsidP="005F5D7F">
      <w:pPr>
        <w:rPr>
          <w:rFonts w:ascii="TimesNewRoman" w:hAnsi="TimesNewRoman" w:cs="TimesNewRoman"/>
          <w:sz w:val="24"/>
          <w:szCs w:val="24"/>
        </w:rPr>
      </w:pPr>
    </w:p>
    <w:p w:rsidR="005F5D7F" w:rsidRDefault="005F5D7F" w:rsidP="005F5D7F">
      <w:pPr>
        <w:rPr>
          <w:rFonts w:ascii="TimesNewRoman" w:hAnsi="TimesNewRoman" w:cs="TimesNewRoman"/>
          <w:sz w:val="24"/>
          <w:szCs w:val="24"/>
        </w:rPr>
      </w:pPr>
    </w:p>
    <w:tbl>
      <w:tblPr>
        <w:tblW w:w="5000" w:type="pct"/>
        <w:tblCellSpacing w:w="60" w:type="dxa"/>
        <w:tblCellMar>
          <w:top w:w="225" w:type="dxa"/>
          <w:left w:w="225" w:type="dxa"/>
          <w:bottom w:w="225" w:type="dxa"/>
          <w:right w:w="225" w:type="dxa"/>
        </w:tblCellMar>
        <w:tblLook w:val="04A0"/>
      </w:tblPr>
      <w:tblGrid>
        <w:gridCol w:w="10050"/>
      </w:tblGrid>
      <w:tr w:rsidR="005F5D7F" w:rsidRPr="005F5D7F" w:rsidTr="005F5D7F">
        <w:trPr>
          <w:tblCellSpacing w:w="60" w:type="dxa"/>
        </w:trPr>
        <w:tc>
          <w:tcPr>
            <w:tcW w:w="5000" w:type="pct"/>
            <w:hideMark/>
          </w:tcPr>
          <w:p w:rsidR="005F5D7F" w:rsidRPr="005F5D7F" w:rsidRDefault="005F5D7F" w:rsidP="005F5D7F">
            <w:pPr>
              <w:spacing w:before="100" w:beforeAutospacing="1" w:after="100" w:afterAutospacing="1"/>
              <w:jc w:val="right"/>
              <w:rPr>
                <w:rFonts w:ascii="Times New Roman" w:eastAsia="Times New Roman" w:hAnsi="Times New Roman" w:cs="Times New Roman"/>
                <w:sz w:val="24"/>
                <w:szCs w:val="24"/>
              </w:rPr>
            </w:pPr>
            <w:hyperlink r:id="rId5" w:history="1">
              <w:r w:rsidRPr="005F5D7F">
                <w:rPr>
                  <w:rFonts w:ascii="Times New Roman" w:eastAsia="Times New Roman" w:hAnsi="Times New Roman" w:cs="Times New Roman"/>
                  <w:b/>
                  <w:bCs/>
                  <w:color w:val="336699"/>
                  <w:sz w:val="27"/>
                  <w:u w:val="single"/>
                </w:rPr>
                <w:t>VISTAS 2006 Online</w:t>
              </w:r>
            </w:hyperlink>
          </w:p>
        </w:tc>
      </w:tr>
      <w:tr w:rsidR="005F5D7F" w:rsidRPr="005F5D7F" w:rsidTr="005F5D7F">
        <w:trPr>
          <w:tblCellSpacing w:w="60" w:type="dxa"/>
        </w:trPr>
        <w:tc>
          <w:tcPr>
            <w:tcW w:w="5000" w:type="pct"/>
            <w:hideMark/>
          </w:tcPr>
          <w:p w:rsidR="005F5D7F" w:rsidRPr="005F5D7F" w:rsidRDefault="005F5D7F" w:rsidP="005F5D7F">
            <w:pPr>
              <w:jc w:val="center"/>
              <w:rPr>
                <w:rFonts w:ascii="Times New Roman" w:eastAsia="Times New Roman" w:hAnsi="Times New Roman" w:cs="Times New Roman"/>
                <w:sz w:val="24"/>
                <w:szCs w:val="24"/>
              </w:rPr>
            </w:pPr>
            <w:r w:rsidRPr="005F5D7F">
              <w:rPr>
                <w:rFonts w:ascii="Times New Roman" w:eastAsia="Times New Roman" w:hAnsi="Times New Roman" w:cs="Times New Roman"/>
                <w:sz w:val="24"/>
                <w:szCs w:val="24"/>
              </w:rPr>
              <w:pict>
                <v:rect id="_x0000_i1025" style="width:468pt;height:1.5pt" o:hralign="center" o:hrstd="t" o:hr="t" fillcolor="gray" stroked="f"/>
              </w:pict>
            </w:r>
          </w:p>
          <w:p w:rsidR="005F5D7F" w:rsidRPr="005F5D7F" w:rsidRDefault="005F5D7F" w:rsidP="005F5D7F">
            <w:pPr>
              <w:spacing w:before="100" w:beforeAutospacing="1" w:after="100" w:afterAutospacing="1"/>
              <w:jc w:val="center"/>
              <w:outlineLvl w:val="0"/>
              <w:rPr>
                <w:rFonts w:ascii="Times New Roman" w:eastAsia="Times New Roman" w:hAnsi="Times New Roman" w:cs="Times New Roman"/>
                <w:b/>
                <w:bCs/>
                <w:kern w:val="36"/>
                <w:sz w:val="48"/>
                <w:szCs w:val="48"/>
              </w:rPr>
            </w:pPr>
            <w:r w:rsidRPr="005F5D7F">
              <w:rPr>
                <w:rFonts w:ascii="Times New Roman" w:eastAsia="Times New Roman" w:hAnsi="Times New Roman" w:cs="Times New Roman"/>
                <w:b/>
                <w:bCs/>
                <w:kern w:val="36"/>
                <w:sz w:val="36"/>
                <w:szCs w:val="36"/>
              </w:rPr>
              <w:br/>
              <w:t>Surveying Graduates of a CACREP-Accredited Counselor Education Program:  Instrumentation and Results</w:t>
            </w:r>
          </w:p>
          <w:p w:rsidR="005F5D7F" w:rsidRPr="005F5D7F" w:rsidRDefault="005F5D7F" w:rsidP="005F5D7F">
            <w:pPr>
              <w:jc w:val="center"/>
              <w:rPr>
                <w:rFonts w:ascii="Times New Roman" w:eastAsia="Times New Roman" w:hAnsi="Times New Roman" w:cs="Times New Roman"/>
                <w:sz w:val="24"/>
                <w:szCs w:val="24"/>
              </w:rPr>
            </w:pPr>
            <w:r w:rsidRPr="005F5D7F">
              <w:rPr>
                <w:rFonts w:ascii="Times New Roman" w:eastAsia="Times New Roman" w:hAnsi="Times New Roman" w:cs="Times New Roman"/>
                <w:sz w:val="24"/>
                <w:szCs w:val="24"/>
              </w:rPr>
              <w:pict>
                <v:rect id="_x0000_i1026" style="width:468pt;height:1.5pt" o:hralign="center" o:hrstd="t" o:hr="t" fillcolor="gray" stroked="f"/>
              </w:pict>
            </w:r>
          </w:p>
        </w:tc>
      </w:tr>
      <w:tr w:rsidR="005F5D7F" w:rsidRPr="005F5D7F" w:rsidTr="005F5D7F">
        <w:trPr>
          <w:tblCellSpacing w:w="60" w:type="dxa"/>
        </w:trPr>
        <w:tc>
          <w:tcPr>
            <w:tcW w:w="5000" w:type="pct"/>
            <w:hideMark/>
          </w:tcPr>
          <w:p w:rsidR="005F5D7F" w:rsidRPr="005F5D7F" w:rsidRDefault="005F5D7F" w:rsidP="005F5D7F">
            <w:pPr>
              <w:spacing w:before="100" w:beforeAutospacing="1" w:after="100" w:afterAutospacing="1"/>
              <w:jc w:val="center"/>
              <w:rPr>
                <w:rFonts w:ascii="Times New Roman" w:eastAsia="Times New Roman" w:hAnsi="Times New Roman" w:cs="Times New Roman"/>
                <w:sz w:val="24"/>
                <w:szCs w:val="24"/>
              </w:rPr>
            </w:pPr>
            <w:r w:rsidRPr="005F5D7F">
              <w:rPr>
                <w:rFonts w:ascii="Times New Roman" w:eastAsia="Times New Roman" w:hAnsi="Times New Roman" w:cs="Times New Roman"/>
                <w:b/>
                <w:bCs/>
                <w:i/>
                <w:iCs/>
                <w:sz w:val="24"/>
                <w:szCs w:val="24"/>
              </w:rPr>
              <w:t>Ross L. Flynn, Doctoral Candidate</w:t>
            </w:r>
            <w:r w:rsidRPr="005F5D7F">
              <w:rPr>
                <w:rFonts w:ascii="Times New Roman" w:eastAsia="Times New Roman" w:hAnsi="Times New Roman" w:cs="Times New Roman"/>
                <w:b/>
                <w:bCs/>
                <w:i/>
                <w:iCs/>
                <w:sz w:val="24"/>
                <w:szCs w:val="24"/>
              </w:rPr>
              <w:br/>
            </w:r>
            <w:proofErr w:type="spellStart"/>
            <w:r w:rsidRPr="005F5D7F">
              <w:rPr>
                <w:rFonts w:ascii="Times New Roman" w:eastAsia="Times New Roman" w:hAnsi="Times New Roman" w:cs="Times New Roman"/>
                <w:b/>
                <w:bCs/>
                <w:i/>
                <w:iCs/>
                <w:sz w:val="24"/>
                <w:szCs w:val="24"/>
              </w:rPr>
              <w:t>Luellen</w:t>
            </w:r>
            <w:proofErr w:type="spellEnd"/>
            <w:r w:rsidRPr="005F5D7F">
              <w:rPr>
                <w:rFonts w:ascii="Times New Roman" w:eastAsia="Times New Roman" w:hAnsi="Times New Roman" w:cs="Times New Roman"/>
                <w:b/>
                <w:bCs/>
                <w:i/>
                <w:iCs/>
                <w:sz w:val="24"/>
                <w:szCs w:val="24"/>
              </w:rPr>
              <w:t xml:space="preserve"> Ramey, Ph.D.</w:t>
            </w:r>
            <w:r w:rsidRPr="005F5D7F">
              <w:rPr>
                <w:rFonts w:ascii="Times New Roman" w:eastAsia="Times New Roman" w:hAnsi="Times New Roman" w:cs="Times New Roman"/>
                <w:b/>
                <w:bCs/>
                <w:i/>
                <w:iCs/>
                <w:sz w:val="24"/>
                <w:szCs w:val="24"/>
              </w:rPr>
              <w:br/>
              <w:t>Lisa Hawley, Ph.D.</w:t>
            </w:r>
            <w:r w:rsidRPr="005F5D7F">
              <w:rPr>
                <w:rFonts w:ascii="Times New Roman" w:eastAsia="Times New Roman" w:hAnsi="Times New Roman" w:cs="Times New Roman"/>
                <w:b/>
                <w:bCs/>
                <w:i/>
                <w:iCs/>
                <w:sz w:val="24"/>
                <w:szCs w:val="24"/>
              </w:rPr>
              <w:br/>
            </w:r>
            <w:r w:rsidRPr="005F5D7F">
              <w:rPr>
                <w:rFonts w:ascii="Times New Roman" w:eastAsia="Times New Roman" w:hAnsi="Times New Roman" w:cs="Times New Roman"/>
                <w:sz w:val="24"/>
                <w:szCs w:val="24"/>
              </w:rPr>
              <w:t>Oakland University</w:t>
            </w:r>
            <w:r w:rsidRPr="005F5D7F">
              <w:rPr>
                <w:rFonts w:ascii="Times New Roman" w:eastAsia="Times New Roman" w:hAnsi="Times New Roman" w:cs="Times New Roman"/>
                <w:sz w:val="24"/>
                <w:szCs w:val="24"/>
              </w:rPr>
              <w:br/>
              <w:t xml:space="preserve">Rochester, Michigan </w:t>
            </w:r>
          </w:p>
          <w:p w:rsidR="005F5D7F" w:rsidRPr="005F5D7F" w:rsidRDefault="005F5D7F" w:rsidP="005F5D7F">
            <w:pPr>
              <w:rPr>
                <w:rFonts w:ascii="Times New Roman" w:eastAsia="Times New Roman" w:hAnsi="Times New Roman" w:cs="Times New Roman"/>
                <w:sz w:val="24"/>
                <w:szCs w:val="24"/>
              </w:rPr>
            </w:pPr>
            <w:r w:rsidRPr="005F5D7F">
              <w:rPr>
                <w:rFonts w:ascii="Times New Roman" w:eastAsia="Times New Roman" w:hAnsi="Times New Roman" w:cs="Times New Roman"/>
                <w:sz w:val="24"/>
                <w:szCs w:val="24"/>
              </w:rPr>
              <w:pict>
                <v:rect id="_x0000_i1027" style="width:375pt;height:1.5pt" o:hrpct="0" o:hralign="center" o:hrstd="t" o:hr="t" fillcolor="gray" stroked="f"/>
              </w:pict>
            </w:r>
          </w:p>
          <w:p w:rsidR="005F5D7F" w:rsidRPr="005F5D7F" w:rsidRDefault="005F5D7F" w:rsidP="005F5D7F">
            <w:pPr>
              <w:spacing w:before="100" w:beforeAutospacing="1" w:after="100" w:afterAutospacing="1"/>
              <w:jc w:val="center"/>
              <w:rPr>
                <w:rFonts w:ascii="Times New Roman" w:eastAsia="Times New Roman" w:hAnsi="Times New Roman" w:cs="Times New Roman"/>
                <w:sz w:val="24"/>
                <w:szCs w:val="24"/>
              </w:rPr>
            </w:pPr>
            <w:r w:rsidRPr="005F5D7F">
              <w:rPr>
                <w:rFonts w:ascii="Times New Roman" w:eastAsia="Times New Roman" w:hAnsi="Times New Roman" w:cs="Times New Roman"/>
                <w:sz w:val="24"/>
                <w:szCs w:val="24"/>
              </w:rPr>
              <w:t> </w:t>
            </w:r>
          </w:p>
          <w:p w:rsidR="005F5D7F" w:rsidRPr="005F5D7F" w:rsidRDefault="005F5D7F" w:rsidP="005F5D7F">
            <w:pPr>
              <w:spacing w:before="100" w:beforeAutospacing="1" w:after="100" w:afterAutospacing="1" w:line="480" w:lineRule="auto"/>
              <w:rPr>
                <w:rFonts w:ascii="Times New Roman" w:eastAsia="Times New Roman" w:hAnsi="Times New Roman" w:cs="Times New Roman"/>
                <w:sz w:val="24"/>
                <w:szCs w:val="24"/>
              </w:rPr>
            </w:pPr>
            <w:r w:rsidRPr="005F5D7F">
              <w:rPr>
                <w:rFonts w:ascii="Times New Roman" w:eastAsia="Times New Roman" w:hAnsi="Times New Roman" w:cs="Times New Roman"/>
                <w:sz w:val="24"/>
                <w:szCs w:val="24"/>
              </w:rPr>
              <w:t xml:space="preserve">A growing body of literature underscores the importance of program evaluation for counselor education programs (Engels &amp; </w:t>
            </w:r>
            <w:proofErr w:type="spellStart"/>
            <w:r w:rsidRPr="005F5D7F">
              <w:rPr>
                <w:rFonts w:ascii="Times New Roman" w:eastAsia="Times New Roman" w:hAnsi="Times New Roman" w:cs="Times New Roman"/>
                <w:sz w:val="24"/>
                <w:szCs w:val="24"/>
              </w:rPr>
              <w:t>Wilborn</w:t>
            </w:r>
            <w:proofErr w:type="spellEnd"/>
            <w:r w:rsidRPr="005F5D7F">
              <w:rPr>
                <w:rFonts w:ascii="Times New Roman" w:eastAsia="Times New Roman" w:hAnsi="Times New Roman" w:cs="Times New Roman"/>
                <w:sz w:val="24"/>
                <w:szCs w:val="24"/>
              </w:rPr>
              <w:t xml:space="preserve">, 1984; Osborne &amp; House, 1995; Sayers, Carroll &amp; </w:t>
            </w:r>
            <w:proofErr w:type="spellStart"/>
            <w:r w:rsidRPr="005F5D7F">
              <w:rPr>
                <w:rFonts w:ascii="Times New Roman" w:eastAsia="Times New Roman" w:hAnsi="Times New Roman" w:cs="Times New Roman"/>
                <w:sz w:val="24"/>
                <w:szCs w:val="24"/>
              </w:rPr>
              <w:lastRenderedPageBreak/>
              <w:t>Loesch</w:t>
            </w:r>
            <w:proofErr w:type="spellEnd"/>
            <w:r w:rsidRPr="005F5D7F">
              <w:rPr>
                <w:rFonts w:ascii="Times New Roman" w:eastAsia="Times New Roman" w:hAnsi="Times New Roman" w:cs="Times New Roman"/>
                <w:sz w:val="24"/>
                <w:szCs w:val="24"/>
              </w:rPr>
              <w:t xml:space="preserve">, 1996, CACREP Standards, 2001).  Reasons for this changing climate include reduced resources (Osborne &amp; House, 1995), increased accreditation requirements (CACREP, 2001), increasing demand for program accountability, improved decision-making and increased student/employer satisfaction (Hadley &amp; Mitchell, 1995), and the need for quality data for program improvement (Osborne &amp; House, 1995).  </w:t>
            </w:r>
          </w:p>
          <w:p w:rsidR="005F5D7F" w:rsidRPr="005F5D7F" w:rsidRDefault="005F5D7F" w:rsidP="005F5D7F">
            <w:pPr>
              <w:spacing w:before="100" w:beforeAutospacing="1" w:after="100" w:afterAutospacing="1" w:line="480" w:lineRule="auto"/>
              <w:rPr>
                <w:rFonts w:ascii="Times New Roman" w:eastAsia="Times New Roman" w:hAnsi="Times New Roman" w:cs="Times New Roman"/>
                <w:sz w:val="24"/>
                <w:szCs w:val="24"/>
              </w:rPr>
            </w:pPr>
            <w:r w:rsidRPr="005F5D7F">
              <w:rPr>
                <w:rFonts w:ascii="Times New Roman" w:eastAsia="Times New Roman" w:hAnsi="Times New Roman" w:cs="Times New Roman"/>
                <w:sz w:val="24"/>
                <w:szCs w:val="24"/>
              </w:rPr>
              <w:t xml:space="preserve">There are no standardized measures in the professional literature designed to evaluate graduate counselor education programs and fulfill CACREP’s standards (Engels &amp; </w:t>
            </w:r>
            <w:proofErr w:type="spellStart"/>
            <w:r w:rsidRPr="005F5D7F">
              <w:rPr>
                <w:rFonts w:ascii="Times New Roman" w:eastAsia="Times New Roman" w:hAnsi="Times New Roman" w:cs="Times New Roman"/>
                <w:sz w:val="24"/>
                <w:szCs w:val="24"/>
              </w:rPr>
              <w:t>Wilborn</w:t>
            </w:r>
            <w:proofErr w:type="spellEnd"/>
            <w:r w:rsidRPr="005F5D7F">
              <w:rPr>
                <w:rFonts w:ascii="Times New Roman" w:eastAsia="Times New Roman" w:hAnsi="Times New Roman" w:cs="Times New Roman"/>
                <w:sz w:val="24"/>
                <w:szCs w:val="24"/>
              </w:rPr>
              <w:t>, 1984; Osborne &amp; House, 1995; Sayers et al., 1996).  CACREP’s 2001 Standards require formal follow-up studies of graduates, clinical site supervisors and program graduate employers at least once every three years “to assess their perceptions and evaluations of major aspects of the program” (Section VI.C.3, 4, 5).</w:t>
            </w:r>
          </w:p>
          <w:p w:rsidR="005F5D7F" w:rsidRPr="005F5D7F" w:rsidRDefault="005F5D7F" w:rsidP="005F5D7F">
            <w:pPr>
              <w:spacing w:before="100" w:beforeAutospacing="1" w:after="100" w:afterAutospacing="1" w:line="480" w:lineRule="auto"/>
              <w:rPr>
                <w:rFonts w:ascii="Times New Roman" w:eastAsia="Times New Roman" w:hAnsi="Times New Roman" w:cs="Times New Roman"/>
                <w:sz w:val="24"/>
                <w:szCs w:val="24"/>
              </w:rPr>
            </w:pPr>
            <w:r w:rsidRPr="005F5D7F">
              <w:rPr>
                <w:rFonts w:ascii="Times New Roman" w:eastAsia="Times New Roman" w:hAnsi="Times New Roman" w:cs="Times New Roman"/>
                <w:sz w:val="24"/>
                <w:szCs w:val="24"/>
              </w:rPr>
              <w:t xml:space="preserve">Only three comprehensive graduate and/or employer surveys exist in the professional literature (Engels &amp; </w:t>
            </w:r>
            <w:proofErr w:type="spellStart"/>
            <w:r w:rsidRPr="005F5D7F">
              <w:rPr>
                <w:rFonts w:ascii="Times New Roman" w:eastAsia="Times New Roman" w:hAnsi="Times New Roman" w:cs="Times New Roman"/>
                <w:sz w:val="24"/>
                <w:szCs w:val="24"/>
              </w:rPr>
              <w:t>Wilborn</w:t>
            </w:r>
            <w:proofErr w:type="spellEnd"/>
            <w:r w:rsidRPr="005F5D7F">
              <w:rPr>
                <w:rFonts w:ascii="Times New Roman" w:eastAsia="Times New Roman" w:hAnsi="Times New Roman" w:cs="Times New Roman"/>
                <w:sz w:val="24"/>
                <w:szCs w:val="24"/>
              </w:rPr>
              <w:t xml:space="preserve">, 1984; Osborne &amp; House, 1995; Sayers et al., 1996).  The first published survey was developed to assess the eight objectives of a particular counselor education program (at the University of North Texas) (Engels &amp; </w:t>
            </w:r>
            <w:proofErr w:type="spellStart"/>
            <w:r w:rsidRPr="005F5D7F">
              <w:rPr>
                <w:rFonts w:ascii="Times New Roman" w:eastAsia="Times New Roman" w:hAnsi="Times New Roman" w:cs="Times New Roman"/>
                <w:sz w:val="24"/>
                <w:szCs w:val="24"/>
              </w:rPr>
              <w:t>Wilborn</w:t>
            </w:r>
            <w:proofErr w:type="spellEnd"/>
            <w:r w:rsidRPr="005F5D7F">
              <w:rPr>
                <w:rFonts w:ascii="Times New Roman" w:eastAsia="Times New Roman" w:hAnsi="Times New Roman" w:cs="Times New Roman"/>
                <w:sz w:val="24"/>
                <w:szCs w:val="24"/>
              </w:rPr>
              <w:t xml:space="preserve">, 1984).  A </w:t>
            </w:r>
            <w:r w:rsidRPr="005F5D7F">
              <w:rPr>
                <w:rFonts w:ascii="Times New Roman" w:eastAsia="Times New Roman" w:hAnsi="Times New Roman" w:cs="Times New Roman"/>
                <w:i/>
                <w:iCs/>
                <w:sz w:val="24"/>
                <w:szCs w:val="24"/>
              </w:rPr>
              <w:t>Survey of Graduating Students</w:t>
            </w:r>
            <w:r w:rsidRPr="005F5D7F">
              <w:rPr>
                <w:rFonts w:ascii="Times New Roman" w:eastAsia="Times New Roman" w:hAnsi="Times New Roman" w:cs="Times New Roman"/>
                <w:sz w:val="24"/>
                <w:szCs w:val="24"/>
              </w:rPr>
              <w:t xml:space="preserve"> was administered at the end of a students’ last semester prior to graduation.  A </w:t>
            </w:r>
            <w:r w:rsidRPr="005F5D7F">
              <w:rPr>
                <w:rFonts w:ascii="Times New Roman" w:eastAsia="Times New Roman" w:hAnsi="Times New Roman" w:cs="Times New Roman"/>
                <w:i/>
                <w:iCs/>
                <w:sz w:val="24"/>
                <w:szCs w:val="24"/>
              </w:rPr>
              <w:t>Graduate Follow-Up Survey</w:t>
            </w:r>
            <w:r w:rsidRPr="005F5D7F">
              <w:rPr>
                <w:rFonts w:ascii="Times New Roman" w:eastAsia="Times New Roman" w:hAnsi="Times New Roman" w:cs="Times New Roman"/>
                <w:sz w:val="24"/>
                <w:szCs w:val="24"/>
              </w:rPr>
              <w:t xml:space="preserve"> was used to collect data from graduates at 1-, 3-, and 5-year intervals following graduation.  The survey included 91 items in 36 questions, including eight demographic questions (Engels &amp; </w:t>
            </w:r>
            <w:proofErr w:type="spellStart"/>
            <w:r w:rsidRPr="005F5D7F">
              <w:rPr>
                <w:rFonts w:ascii="Times New Roman" w:eastAsia="Times New Roman" w:hAnsi="Times New Roman" w:cs="Times New Roman"/>
                <w:sz w:val="24"/>
                <w:szCs w:val="24"/>
              </w:rPr>
              <w:t>Wilborn</w:t>
            </w:r>
            <w:proofErr w:type="spellEnd"/>
            <w:r w:rsidRPr="005F5D7F">
              <w:rPr>
                <w:rFonts w:ascii="Times New Roman" w:eastAsia="Times New Roman" w:hAnsi="Times New Roman" w:cs="Times New Roman"/>
                <w:sz w:val="24"/>
                <w:szCs w:val="24"/>
              </w:rPr>
              <w:t xml:space="preserve">, 1984).  </w:t>
            </w:r>
          </w:p>
          <w:p w:rsidR="005F5D7F" w:rsidRPr="005F5D7F" w:rsidRDefault="005F5D7F" w:rsidP="005F5D7F">
            <w:pPr>
              <w:spacing w:before="100" w:beforeAutospacing="1" w:after="100" w:afterAutospacing="1" w:line="480" w:lineRule="auto"/>
              <w:rPr>
                <w:rFonts w:ascii="Times New Roman" w:eastAsia="Times New Roman" w:hAnsi="Times New Roman" w:cs="Times New Roman"/>
                <w:sz w:val="24"/>
                <w:szCs w:val="24"/>
              </w:rPr>
            </w:pPr>
            <w:r w:rsidRPr="005F5D7F">
              <w:rPr>
                <w:rFonts w:ascii="Times New Roman" w:eastAsia="Times New Roman" w:hAnsi="Times New Roman" w:cs="Times New Roman"/>
                <w:sz w:val="24"/>
                <w:szCs w:val="24"/>
              </w:rPr>
              <w:t xml:space="preserve">The second survey in the literature was prepared by authors at Oregon State University (Osborne </w:t>
            </w:r>
            <w:r w:rsidRPr="005F5D7F">
              <w:rPr>
                <w:rFonts w:ascii="Times New Roman" w:eastAsia="Times New Roman" w:hAnsi="Times New Roman" w:cs="Times New Roman"/>
                <w:sz w:val="24"/>
                <w:szCs w:val="24"/>
              </w:rPr>
              <w:lastRenderedPageBreak/>
              <w:t xml:space="preserve">&amp; House, 1995).  The items in their survey derive generally from the major elements of accreditation standards (Sayers et al., 1996) as well as the objectives of their individual program (Osborne &amp; House, 1995).  The </w:t>
            </w:r>
            <w:r w:rsidRPr="005F5D7F">
              <w:rPr>
                <w:rFonts w:ascii="Times New Roman" w:eastAsia="Times New Roman" w:hAnsi="Times New Roman" w:cs="Times New Roman"/>
                <w:i/>
                <w:iCs/>
                <w:sz w:val="24"/>
                <w:szCs w:val="24"/>
              </w:rPr>
              <w:t xml:space="preserve">Graduate Survey </w:t>
            </w:r>
            <w:r w:rsidRPr="005F5D7F">
              <w:rPr>
                <w:rFonts w:ascii="Times New Roman" w:eastAsia="Times New Roman" w:hAnsi="Times New Roman" w:cs="Times New Roman"/>
                <w:sz w:val="24"/>
                <w:szCs w:val="24"/>
              </w:rPr>
              <w:t xml:space="preserve">included 93 items in 82 questions including ten demographic questions.  The </w:t>
            </w:r>
            <w:r w:rsidRPr="005F5D7F">
              <w:rPr>
                <w:rFonts w:ascii="Times New Roman" w:eastAsia="Times New Roman" w:hAnsi="Times New Roman" w:cs="Times New Roman"/>
                <w:i/>
                <w:iCs/>
                <w:sz w:val="24"/>
                <w:szCs w:val="24"/>
              </w:rPr>
              <w:t>Employer Evaluation</w:t>
            </w:r>
            <w:r w:rsidRPr="005F5D7F">
              <w:rPr>
                <w:rFonts w:ascii="Times New Roman" w:eastAsia="Times New Roman" w:hAnsi="Times New Roman" w:cs="Times New Roman"/>
                <w:sz w:val="24"/>
                <w:szCs w:val="24"/>
              </w:rPr>
              <w:t xml:space="preserve"> had 14 items.  The authors mailed these surveys two years </w:t>
            </w:r>
            <w:r w:rsidRPr="005F5D7F">
              <w:rPr>
                <w:rFonts w:ascii="Times New Roman" w:eastAsia="Times New Roman" w:hAnsi="Times New Roman" w:cs="Times New Roman"/>
                <w:i/>
                <w:iCs/>
                <w:sz w:val="24"/>
                <w:szCs w:val="24"/>
              </w:rPr>
              <w:t>after</w:t>
            </w:r>
            <w:r w:rsidRPr="005F5D7F">
              <w:rPr>
                <w:rFonts w:ascii="Times New Roman" w:eastAsia="Times New Roman" w:hAnsi="Times New Roman" w:cs="Times New Roman"/>
                <w:sz w:val="24"/>
                <w:szCs w:val="24"/>
              </w:rPr>
              <w:t xml:space="preserve"> graduation, suggesting this delay allowed both graduates and employers a base of experience to assess the value of their educational program.  The survey was administered to graduates twice before publication, resulting in graduate response return rates of 57% and 70%.  The employer survey return rates were 29% from community agency employers and 38% from school employers (ibid, p. 261).  </w:t>
            </w:r>
          </w:p>
          <w:p w:rsidR="005F5D7F" w:rsidRPr="005F5D7F" w:rsidRDefault="005F5D7F" w:rsidP="005F5D7F">
            <w:pPr>
              <w:spacing w:before="100" w:beforeAutospacing="1" w:after="100" w:afterAutospacing="1" w:line="480" w:lineRule="auto"/>
              <w:rPr>
                <w:rFonts w:ascii="Times New Roman" w:eastAsia="Times New Roman" w:hAnsi="Times New Roman" w:cs="Times New Roman"/>
                <w:sz w:val="24"/>
                <w:szCs w:val="24"/>
              </w:rPr>
            </w:pPr>
            <w:r w:rsidRPr="005F5D7F">
              <w:rPr>
                <w:rFonts w:ascii="Times New Roman" w:eastAsia="Times New Roman" w:hAnsi="Times New Roman" w:cs="Times New Roman"/>
                <w:sz w:val="24"/>
                <w:szCs w:val="24"/>
              </w:rPr>
              <w:t>The third survey in the literature was developed utilizing an ACES grant by authors at the University of Florida at Gainesville using a “consensus approach,” collecting question items from approximately 50 graduate surveys from universities with CACREP-accredited programs (Sayers et al., 1996).  The resulting 130 question items were submitted to 342 counselor educators who were asked to rate the items from 0 (not important to include) to 9 (very important to include) “to indicate the extent to which they believed it important to include each item listed in follow-up surveys for program graduates or for their employers” (Sayers et al., 1996, p. 181).  Means and standard deviations of importance ratings were calculated to identify the most highly rated items in this consensus of counselor educators.  The result was a Graduate Survey of 66 items and an Employer Survey of 46 items which was utilized with a greater than 75% return rate for both surveys.</w:t>
            </w:r>
          </w:p>
          <w:p w:rsidR="005F5D7F" w:rsidRPr="005F5D7F" w:rsidRDefault="005F5D7F" w:rsidP="005F5D7F">
            <w:pPr>
              <w:spacing w:before="100" w:beforeAutospacing="1" w:after="100" w:afterAutospacing="1" w:line="480" w:lineRule="auto"/>
              <w:rPr>
                <w:rFonts w:ascii="Times New Roman" w:eastAsia="Times New Roman" w:hAnsi="Times New Roman" w:cs="Times New Roman"/>
                <w:sz w:val="24"/>
                <w:szCs w:val="24"/>
              </w:rPr>
            </w:pPr>
            <w:r w:rsidRPr="005F5D7F">
              <w:rPr>
                <w:rFonts w:ascii="Times New Roman" w:eastAsia="Times New Roman" w:hAnsi="Times New Roman" w:cs="Times New Roman"/>
                <w:sz w:val="24"/>
                <w:szCs w:val="24"/>
              </w:rPr>
              <w:t xml:space="preserve">In the Spring of 2002, the authors at Oakland University collaborated to refine their graduate and </w:t>
            </w:r>
            <w:r w:rsidRPr="005F5D7F">
              <w:rPr>
                <w:rFonts w:ascii="Times New Roman" w:eastAsia="Times New Roman" w:hAnsi="Times New Roman" w:cs="Times New Roman"/>
                <w:sz w:val="24"/>
                <w:szCs w:val="24"/>
              </w:rPr>
              <w:lastRenderedPageBreak/>
              <w:t xml:space="preserve">supervisor/employer surveys by researching the literature and comparing graduate and supervisor/employer surveys utilized among CACREP-accredited universities.  After discussion it was decided to develop and utilize a survey patterned after the Sayers’ et al (1996) “consensus” model.  After review and input by the entire full-time counseling faculty, an instrument with 85 total questions was designed for graduates, and an instrument with 47 questions was designed for supervisors and employers.  The </w:t>
            </w:r>
            <w:r w:rsidRPr="005F5D7F">
              <w:rPr>
                <w:rFonts w:ascii="Times New Roman" w:eastAsia="Times New Roman" w:hAnsi="Times New Roman" w:cs="Times New Roman"/>
                <w:i/>
                <w:iCs/>
                <w:sz w:val="24"/>
                <w:szCs w:val="24"/>
              </w:rPr>
              <w:t>Graduate Survey</w:t>
            </w:r>
            <w:r w:rsidRPr="005F5D7F">
              <w:rPr>
                <w:rFonts w:ascii="Times New Roman" w:eastAsia="Times New Roman" w:hAnsi="Times New Roman" w:cs="Times New Roman"/>
                <w:sz w:val="24"/>
                <w:szCs w:val="24"/>
              </w:rPr>
              <w:t xml:space="preserve"> is included in the Appendix.</w:t>
            </w:r>
          </w:p>
          <w:p w:rsidR="005F5D7F" w:rsidRPr="005F5D7F" w:rsidRDefault="005F5D7F" w:rsidP="005F5D7F">
            <w:pPr>
              <w:spacing w:before="100" w:beforeAutospacing="1" w:after="100" w:afterAutospacing="1" w:line="480" w:lineRule="auto"/>
              <w:rPr>
                <w:rFonts w:ascii="Times New Roman" w:eastAsia="Times New Roman" w:hAnsi="Times New Roman" w:cs="Times New Roman"/>
                <w:sz w:val="24"/>
                <w:szCs w:val="24"/>
              </w:rPr>
            </w:pPr>
            <w:r w:rsidRPr="005F5D7F">
              <w:rPr>
                <w:rFonts w:ascii="Times New Roman" w:eastAsia="Times New Roman" w:hAnsi="Times New Roman" w:cs="Times New Roman"/>
                <w:sz w:val="24"/>
                <w:szCs w:val="24"/>
              </w:rPr>
              <w:t xml:space="preserve">The </w:t>
            </w:r>
            <w:r w:rsidRPr="005F5D7F">
              <w:rPr>
                <w:rFonts w:ascii="Times New Roman" w:eastAsia="Times New Roman" w:hAnsi="Times New Roman" w:cs="Times New Roman"/>
                <w:i/>
                <w:iCs/>
                <w:sz w:val="24"/>
                <w:szCs w:val="24"/>
              </w:rPr>
              <w:t>Graduate Survey</w:t>
            </w:r>
            <w:r w:rsidRPr="005F5D7F">
              <w:rPr>
                <w:rFonts w:ascii="Times New Roman" w:eastAsia="Times New Roman" w:hAnsi="Times New Roman" w:cs="Times New Roman"/>
                <w:sz w:val="24"/>
                <w:szCs w:val="24"/>
              </w:rPr>
              <w:t xml:space="preserve"> was sent in March, 2004 to the 520 graduates of OU’s Masters in Counseling program since December, 1995.  A cover letter from the department chair invited the graduates to give an enclosed </w:t>
            </w:r>
            <w:r w:rsidRPr="005F5D7F">
              <w:rPr>
                <w:rFonts w:ascii="Times New Roman" w:eastAsia="Times New Roman" w:hAnsi="Times New Roman" w:cs="Times New Roman"/>
                <w:i/>
                <w:iCs/>
                <w:sz w:val="24"/>
                <w:szCs w:val="24"/>
              </w:rPr>
              <w:t>Employer Survey</w:t>
            </w:r>
            <w:r w:rsidRPr="005F5D7F">
              <w:rPr>
                <w:rFonts w:ascii="Times New Roman" w:eastAsia="Times New Roman" w:hAnsi="Times New Roman" w:cs="Times New Roman"/>
                <w:sz w:val="24"/>
                <w:szCs w:val="24"/>
              </w:rPr>
              <w:t xml:space="preserve"> and a postage-paid return envelope to their employers.  The </w:t>
            </w:r>
            <w:r w:rsidRPr="005F5D7F">
              <w:rPr>
                <w:rFonts w:ascii="Times New Roman" w:eastAsia="Times New Roman" w:hAnsi="Times New Roman" w:cs="Times New Roman"/>
                <w:i/>
                <w:iCs/>
                <w:sz w:val="24"/>
                <w:szCs w:val="24"/>
              </w:rPr>
              <w:t>Supervisor Survey</w:t>
            </w:r>
            <w:r w:rsidRPr="005F5D7F">
              <w:rPr>
                <w:rFonts w:ascii="Times New Roman" w:eastAsia="Times New Roman" w:hAnsi="Times New Roman" w:cs="Times New Roman"/>
                <w:sz w:val="24"/>
                <w:szCs w:val="24"/>
              </w:rPr>
              <w:t xml:space="preserve"> was mailed to 156 supervisors active since Spring, 2002.  Respondents were assured in the cover letter that their responses would remain anonymous and confidential, and that only aggregate (i.e. grouped) data would be reported.</w:t>
            </w:r>
          </w:p>
          <w:p w:rsidR="005F5D7F" w:rsidRPr="005F5D7F" w:rsidRDefault="005F5D7F" w:rsidP="005F5D7F">
            <w:pPr>
              <w:spacing w:before="100" w:beforeAutospacing="1" w:after="100" w:afterAutospacing="1" w:line="480" w:lineRule="auto"/>
              <w:rPr>
                <w:rFonts w:ascii="Times New Roman" w:eastAsia="Times New Roman" w:hAnsi="Times New Roman" w:cs="Times New Roman"/>
                <w:sz w:val="24"/>
                <w:szCs w:val="24"/>
              </w:rPr>
            </w:pPr>
            <w:r w:rsidRPr="005F5D7F">
              <w:rPr>
                <w:rFonts w:ascii="Times New Roman" w:eastAsia="Times New Roman" w:hAnsi="Times New Roman" w:cs="Times New Roman"/>
                <w:sz w:val="24"/>
                <w:szCs w:val="24"/>
              </w:rPr>
              <w:t xml:space="preserve">A total of 103 graduates (20%), 27 employers (5%) and 17 supervisors (11%) responded as of August, 2004.  The authors provided no means of identifying how many graduates gave their surveys to their employers as requested.  Results were distributed to counseling program faculty, university administrators, graduates who requested </w:t>
            </w:r>
            <w:proofErr w:type="gramStart"/>
            <w:r w:rsidRPr="005F5D7F">
              <w:rPr>
                <w:rFonts w:ascii="Times New Roman" w:eastAsia="Times New Roman" w:hAnsi="Times New Roman" w:cs="Times New Roman"/>
                <w:sz w:val="24"/>
                <w:szCs w:val="24"/>
              </w:rPr>
              <w:t>copies,</w:t>
            </w:r>
            <w:proofErr w:type="gramEnd"/>
            <w:r w:rsidRPr="005F5D7F">
              <w:rPr>
                <w:rFonts w:ascii="Times New Roman" w:eastAsia="Times New Roman" w:hAnsi="Times New Roman" w:cs="Times New Roman"/>
                <w:sz w:val="24"/>
                <w:szCs w:val="24"/>
              </w:rPr>
              <w:t xml:space="preserve"> and the counseling library for review by students currently enrolled in the program and for review by prospective students.  Benefits included curriculum changes and positive feedback from students about specific aspects of the program which improved faculty morale.</w:t>
            </w:r>
          </w:p>
          <w:p w:rsidR="005F5D7F" w:rsidRPr="005F5D7F" w:rsidRDefault="005F5D7F" w:rsidP="005F5D7F">
            <w:pPr>
              <w:spacing w:before="100" w:beforeAutospacing="1" w:after="100" w:afterAutospacing="1" w:line="480" w:lineRule="auto"/>
              <w:jc w:val="center"/>
              <w:rPr>
                <w:rFonts w:ascii="Times New Roman" w:eastAsia="Times New Roman" w:hAnsi="Times New Roman" w:cs="Times New Roman"/>
                <w:sz w:val="24"/>
                <w:szCs w:val="24"/>
              </w:rPr>
            </w:pPr>
            <w:r w:rsidRPr="005F5D7F">
              <w:rPr>
                <w:rFonts w:ascii="Times New Roman" w:eastAsia="Times New Roman" w:hAnsi="Times New Roman" w:cs="Times New Roman"/>
                <w:sz w:val="24"/>
                <w:szCs w:val="24"/>
              </w:rPr>
              <w:lastRenderedPageBreak/>
              <w:t>         </w:t>
            </w:r>
            <w:r w:rsidRPr="005F5D7F">
              <w:rPr>
                <w:rFonts w:ascii="Times New Roman" w:eastAsia="Times New Roman" w:hAnsi="Times New Roman" w:cs="Times New Roman"/>
                <w:b/>
                <w:bCs/>
                <w:sz w:val="24"/>
                <w:szCs w:val="24"/>
              </w:rPr>
              <w:t>   Highlights of the Graduate Survey include:</w:t>
            </w:r>
          </w:p>
          <w:p w:rsidR="005F5D7F" w:rsidRPr="005F5D7F" w:rsidRDefault="005F5D7F" w:rsidP="005F5D7F">
            <w:pPr>
              <w:spacing w:before="100" w:beforeAutospacing="1" w:after="100" w:afterAutospacing="1"/>
              <w:rPr>
                <w:rFonts w:ascii="Times New Roman" w:eastAsia="Times New Roman" w:hAnsi="Times New Roman" w:cs="Times New Roman"/>
                <w:sz w:val="24"/>
                <w:szCs w:val="24"/>
              </w:rPr>
            </w:pPr>
            <w:r w:rsidRPr="005F5D7F">
              <w:rPr>
                <w:rFonts w:ascii="Wingdings" w:eastAsia="Times New Roman" w:hAnsi="Wingdings" w:cs="Times New Roman"/>
                <w:sz w:val="24"/>
                <w:szCs w:val="24"/>
              </w:rPr>
              <w:t></w:t>
            </w:r>
            <w:r w:rsidRPr="005F5D7F">
              <w:rPr>
                <w:rFonts w:ascii="Times New Roman" w:eastAsia="Times New Roman" w:hAnsi="Times New Roman" w:cs="Times New Roman"/>
                <w:sz w:val="14"/>
                <w:szCs w:val="14"/>
              </w:rPr>
              <w:t xml:space="preserve">      </w:t>
            </w:r>
            <w:r w:rsidRPr="005F5D7F">
              <w:rPr>
                <w:rFonts w:ascii="Times New Roman" w:eastAsia="Times New Roman" w:hAnsi="Times New Roman" w:cs="Times New Roman"/>
                <w:i/>
                <w:iCs/>
                <w:sz w:val="24"/>
                <w:szCs w:val="24"/>
              </w:rPr>
              <w:t>Demographics of those who responded</w:t>
            </w:r>
            <w:r w:rsidRPr="005F5D7F">
              <w:rPr>
                <w:rFonts w:ascii="Times New Roman" w:eastAsia="Times New Roman" w:hAnsi="Times New Roman" w:cs="Times New Roman"/>
                <w:sz w:val="24"/>
                <w:szCs w:val="24"/>
              </w:rPr>
              <w:t>:  mean age 39 years, SD = 10 years, range 25-63 years, 92% female, 97% white</w:t>
            </w:r>
          </w:p>
          <w:p w:rsidR="005F5D7F" w:rsidRPr="005F5D7F" w:rsidRDefault="005F5D7F" w:rsidP="005F5D7F">
            <w:pPr>
              <w:spacing w:before="100" w:beforeAutospacing="1" w:after="100" w:afterAutospacing="1"/>
              <w:rPr>
                <w:rFonts w:ascii="Times New Roman" w:eastAsia="Times New Roman" w:hAnsi="Times New Roman" w:cs="Times New Roman"/>
                <w:sz w:val="24"/>
                <w:szCs w:val="24"/>
              </w:rPr>
            </w:pPr>
            <w:r w:rsidRPr="005F5D7F">
              <w:rPr>
                <w:rFonts w:ascii="Wingdings" w:eastAsia="Times New Roman" w:hAnsi="Wingdings" w:cs="Times New Roman"/>
                <w:sz w:val="24"/>
                <w:szCs w:val="24"/>
              </w:rPr>
              <w:t></w:t>
            </w:r>
            <w:r w:rsidRPr="005F5D7F">
              <w:rPr>
                <w:rFonts w:ascii="Times New Roman" w:eastAsia="Times New Roman" w:hAnsi="Times New Roman" w:cs="Times New Roman"/>
                <w:sz w:val="14"/>
                <w:szCs w:val="14"/>
              </w:rPr>
              <w:t xml:space="preserve">      </w:t>
            </w:r>
            <w:r w:rsidRPr="005F5D7F">
              <w:rPr>
                <w:rFonts w:ascii="Times New Roman" w:eastAsia="Times New Roman" w:hAnsi="Times New Roman" w:cs="Times New Roman"/>
                <w:i/>
                <w:iCs/>
                <w:sz w:val="24"/>
                <w:szCs w:val="24"/>
              </w:rPr>
              <w:t>How they identified themselves</w:t>
            </w:r>
            <w:r w:rsidRPr="005F5D7F">
              <w:rPr>
                <w:rFonts w:ascii="Times New Roman" w:eastAsia="Times New Roman" w:hAnsi="Times New Roman" w:cs="Times New Roman"/>
                <w:sz w:val="24"/>
                <w:szCs w:val="24"/>
              </w:rPr>
              <w:t>:  45% community agency or private practice counselor, 32% school counselor, 23% other (including social workers, career counselors, youth assistance caseworkers, “stay-at-home” mothers, etc.)</w:t>
            </w:r>
          </w:p>
          <w:p w:rsidR="005F5D7F" w:rsidRPr="005F5D7F" w:rsidRDefault="005F5D7F" w:rsidP="005F5D7F">
            <w:pPr>
              <w:spacing w:before="100" w:beforeAutospacing="1" w:after="100" w:afterAutospacing="1"/>
              <w:rPr>
                <w:rFonts w:ascii="Times New Roman" w:eastAsia="Times New Roman" w:hAnsi="Times New Roman" w:cs="Times New Roman"/>
                <w:sz w:val="24"/>
                <w:szCs w:val="24"/>
              </w:rPr>
            </w:pPr>
            <w:r w:rsidRPr="005F5D7F">
              <w:rPr>
                <w:rFonts w:ascii="Wingdings" w:eastAsia="Times New Roman" w:hAnsi="Wingdings" w:cs="Times New Roman"/>
                <w:sz w:val="24"/>
                <w:szCs w:val="24"/>
              </w:rPr>
              <w:t></w:t>
            </w:r>
            <w:r w:rsidRPr="005F5D7F">
              <w:rPr>
                <w:rFonts w:ascii="Times New Roman" w:eastAsia="Times New Roman" w:hAnsi="Times New Roman" w:cs="Times New Roman"/>
                <w:sz w:val="14"/>
                <w:szCs w:val="14"/>
              </w:rPr>
              <w:t xml:space="preserve">      </w:t>
            </w:r>
            <w:r w:rsidRPr="005F5D7F">
              <w:rPr>
                <w:rFonts w:ascii="Times New Roman" w:eastAsia="Times New Roman" w:hAnsi="Times New Roman" w:cs="Times New Roman"/>
                <w:i/>
                <w:iCs/>
                <w:sz w:val="24"/>
                <w:szCs w:val="24"/>
              </w:rPr>
              <w:t>Months between graduation and start of job</w:t>
            </w:r>
            <w:r w:rsidRPr="005F5D7F">
              <w:rPr>
                <w:rFonts w:ascii="Times New Roman" w:eastAsia="Times New Roman" w:hAnsi="Times New Roman" w:cs="Times New Roman"/>
                <w:sz w:val="24"/>
                <w:szCs w:val="24"/>
              </w:rPr>
              <w:t xml:space="preserve">:  </w:t>
            </w:r>
          </w:p>
          <w:p w:rsidR="005F5D7F" w:rsidRPr="005F5D7F" w:rsidRDefault="005F5D7F" w:rsidP="005F5D7F">
            <w:pPr>
              <w:spacing w:beforeAutospacing="1" w:after="100" w:afterAutospacing="1"/>
              <w:rPr>
                <w:rFonts w:ascii="Times New Roman" w:eastAsia="Times New Roman" w:hAnsi="Times New Roman" w:cs="Times New Roman"/>
                <w:sz w:val="24"/>
                <w:szCs w:val="24"/>
              </w:rPr>
            </w:pPr>
            <w:r w:rsidRPr="005F5D7F">
              <w:rPr>
                <w:rFonts w:ascii="Times New Roman" w:eastAsia="Times New Roman" w:hAnsi="Times New Roman" w:cs="Times New Roman"/>
                <w:sz w:val="24"/>
                <w:szCs w:val="24"/>
              </w:rPr>
              <w:t>28% of graduates who responded (19 of 69) had counseling jobs immediately upon graduation</w:t>
            </w:r>
          </w:p>
          <w:p w:rsidR="005F5D7F" w:rsidRPr="005F5D7F" w:rsidRDefault="005F5D7F" w:rsidP="005F5D7F">
            <w:pPr>
              <w:spacing w:before="100" w:beforeAutospacing="1" w:afterAutospacing="1"/>
              <w:rPr>
                <w:rFonts w:ascii="Times New Roman" w:eastAsia="Times New Roman" w:hAnsi="Times New Roman" w:cs="Times New Roman"/>
                <w:sz w:val="24"/>
                <w:szCs w:val="24"/>
              </w:rPr>
            </w:pPr>
            <w:r w:rsidRPr="005F5D7F">
              <w:rPr>
                <w:rFonts w:ascii="Times New Roman" w:eastAsia="Times New Roman" w:hAnsi="Times New Roman" w:cs="Times New Roman"/>
                <w:sz w:val="24"/>
                <w:szCs w:val="24"/>
              </w:rPr>
              <w:t>90% of grads who responded (62 of 69) had counseling jobs within 3-1/2 months of graduation</w:t>
            </w:r>
          </w:p>
          <w:p w:rsidR="005F5D7F" w:rsidRPr="005F5D7F" w:rsidRDefault="005F5D7F" w:rsidP="005F5D7F">
            <w:pPr>
              <w:spacing w:before="100" w:beforeAutospacing="1" w:after="100" w:afterAutospacing="1"/>
              <w:rPr>
                <w:rFonts w:ascii="Times New Roman" w:eastAsia="Times New Roman" w:hAnsi="Times New Roman" w:cs="Times New Roman"/>
                <w:sz w:val="24"/>
                <w:szCs w:val="24"/>
              </w:rPr>
            </w:pPr>
            <w:r w:rsidRPr="005F5D7F">
              <w:rPr>
                <w:rFonts w:ascii="Wingdings" w:eastAsia="Times New Roman" w:hAnsi="Wingdings" w:cs="Times New Roman"/>
                <w:sz w:val="24"/>
                <w:szCs w:val="24"/>
              </w:rPr>
              <w:t></w:t>
            </w:r>
            <w:r w:rsidRPr="005F5D7F">
              <w:rPr>
                <w:rFonts w:ascii="Times New Roman" w:eastAsia="Times New Roman" w:hAnsi="Times New Roman" w:cs="Times New Roman"/>
                <w:sz w:val="14"/>
                <w:szCs w:val="14"/>
              </w:rPr>
              <w:t xml:space="preserve">      </w:t>
            </w:r>
            <w:r w:rsidRPr="005F5D7F">
              <w:rPr>
                <w:rFonts w:ascii="Times New Roman" w:eastAsia="Times New Roman" w:hAnsi="Times New Roman" w:cs="Times New Roman"/>
                <w:i/>
                <w:iCs/>
                <w:sz w:val="24"/>
                <w:szCs w:val="24"/>
              </w:rPr>
              <w:t>Starting salary by identity for those working full-time</w:t>
            </w:r>
            <w:r w:rsidRPr="005F5D7F">
              <w:rPr>
                <w:rFonts w:ascii="Times New Roman" w:eastAsia="Times New Roman" w:hAnsi="Times New Roman" w:cs="Times New Roman"/>
                <w:sz w:val="24"/>
                <w:szCs w:val="24"/>
              </w:rPr>
              <w:t xml:space="preserve"> (</w:t>
            </w:r>
            <w:proofErr w:type="spellStart"/>
            <w:r w:rsidRPr="005F5D7F">
              <w:rPr>
                <w:rFonts w:ascii="Times New Roman" w:eastAsia="Times New Roman" w:hAnsi="Times New Roman" w:cs="Times New Roman"/>
                <w:sz w:val="24"/>
                <w:szCs w:val="24"/>
              </w:rPr>
              <w:t>Univariate</w:t>
            </w:r>
            <w:proofErr w:type="spellEnd"/>
            <w:r w:rsidRPr="005F5D7F">
              <w:rPr>
                <w:rFonts w:ascii="Times New Roman" w:eastAsia="Times New Roman" w:hAnsi="Times New Roman" w:cs="Times New Roman"/>
                <w:sz w:val="24"/>
                <w:szCs w:val="24"/>
              </w:rPr>
              <w:t xml:space="preserve"> ANOVA F=3.198, </w:t>
            </w:r>
            <w:proofErr w:type="spellStart"/>
            <w:r w:rsidRPr="005F5D7F">
              <w:rPr>
                <w:rFonts w:ascii="Times New Roman" w:eastAsia="Times New Roman" w:hAnsi="Times New Roman" w:cs="Times New Roman"/>
                <w:sz w:val="24"/>
                <w:szCs w:val="24"/>
              </w:rPr>
              <w:t>df</w:t>
            </w:r>
            <w:proofErr w:type="spellEnd"/>
            <w:r w:rsidRPr="005F5D7F">
              <w:rPr>
                <w:rFonts w:ascii="Times New Roman" w:eastAsia="Times New Roman" w:hAnsi="Times New Roman" w:cs="Times New Roman"/>
                <w:sz w:val="24"/>
                <w:szCs w:val="24"/>
              </w:rPr>
              <w:t>=12, p=.002)</w:t>
            </w:r>
          </w:p>
          <w:p w:rsidR="005F5D7F" w:rsidRPr="005F5D7F" w:rsidRDefault="005F5D7F" w:rsidP="005F5D7F">
            <w:pPr>
              <w:spacing w:beforeAutospacing="1" w:after="100" w:afterAutospacing="1"/>
              <w:rPr>
                <w:rFonts w:ascii="Times New Roman" w:eastAsia="Times New Roman" w:hAnsi="Times New Roman" w:cs="Times New Roman"/>
                <w:sz w:val="24"/>
                <w:szCs w:val="24"/>
              </w:rPr>
            </w:pPr>
            <w:r w:rsidRPr="005F5D7F">
              <w:rPr>
                <w:rFonts w:ascii="Times New Roman" w:eastAsia="Times New Roman" w:hAnsi="Times New Roman" w:cs="Times New Roman"/>
                <w:sz w:val="24"/>
                <w:szCs w:val="24"/>
              </w:rPr>
              <w:t>$30,188 Community Agency Counselors (n=16)</w:t>
            </w:r>
          </w:p>
          <w:p w:rsidR="005F5D7F" w:rsidRPr="005F5D7F" w:rsidRDefault="005F5D7F" w:rsidP="005F5D7F">
            <w:pPr>
              <w:spacing w:before="100" w:beforeAutospacing="1" w:after="100" w:afterAutospacing="1"/>
              <w:rPr>
                <w:rFonts w:ascii="Times New Roman" w:eastAsia="Times New Roman" w:hAnsi="Times New Roman" w:cs="Times New Roman"/>
                <w:sz w:val="24"/>
                <w:szCs w:val="24"/>
              </w:rPr>
            </w:pPr>
            <w:r w:rsidRPr="005F5D7F">
              <w:rPr>
                <w:rFonts w:ascii="Times New Roman" w:eastAsia="Times New Roman" w:hAnsi="Times New Roman" w:cs="Times New Roman"/>
                <w:sz w:val="24"/>
                <w:szCs w:val="24"/>
              </w:rPr>
              <w:t>$44,221 School Counselors (n=28)</w:t>
            </w:r>
          </w:p>
          <w:p w:rsidR="005F5D7F" w:rsidRPr="005F5D7F" w:rsidRDefault="005F5D7F" w:rsidP="005F5D7F">
            <w:pPr>
              <w:spacing w:before="100" w:beforeAutospacing="1" w:afterAutospacing="1"/>
              <w:rPr>
                <w:rFonts w:ascii="Times New Roman" w:eastAsia="Times New Roman" w:hAnsi="Times New Roman" w:cs="Times New Roman"/>
                <w:sz w:val="24"/>
                <w:szCs w:val="24"/>
              </w:rPr>
            </w:pPr>
            <w:r w:rsidRPr="005F5D7F">
              <w:rPr>
                <w:rFonts w:ascii="Times New Roman" w:eastAsia="Times New Roman" w:hAnsi="Times New Roman" w:cs="Times New Roman"/>
                <w:sz w:val="24"/>
                <w:szCs w:val="24"/>
              </w:rPr>
              <w:t>$36,500 Private Practice Therapists (n=2)</w:t>
            </w:r>
          </w:p>
          <w:p w:rsidR="005F5D7F" w:rsidRPr="005F5D7F" w:rsidRDefault="005F5D7F" w:rsidP="005F5D7F">
            <w:pPr>
              <w:spacing w:before="100" w:beforeAutospacing="1" w:after="100" w:afterAutospacing="1"/>
              <w:rPr>
                <w:rFonts w:ascii="Times New Roman" w:eastAsia="Times New Roman" w:hAnsi="Times New Roman" w:cs="Times New Roman"/>
                <w:sz w:val="24"/>
                <w:szCs w:val="24"/>
              </w:rPr>
            </w:pPr>
            <w:r w:rsidRPr="005F5D7F">
              <w:rPr>
                <w:rFonts w:ascii="Wingdings" w:eastAsia="Times New Roman" w:hAnsi="Wingdings" w:cs="Times New Roman"/>
                <w:sz w:val="24"/>
                <w:szCs w:val="24"/>
              </w:rPr>
              <w:t></w:t>
            </w:r>
            <w:r w:rsidRPr="005F5D7F">
              <w:rPr>
                <w:rFonts w:ascii="Times New Roman" w:eastAsia="Times New Roman" w:hAnsi="Times New Roman" w:cs="Times New Roman"/>
                <w:sz w:val="14"/>
                <w:szCs w:val="14"/>
              </w:rPr>
              <w:t xml:space="preserve">      </w:t>
            </w:r>
            <w:r w:rsidRPr="005F5D7F">
              <w:rPr>
                <w:rFonts w:ascii="Times New Roman" w:eastAsia="Times New Roman" w:hAnsi="Times New Roman" w:cs="Times New Roman"/>
                <w:i/>
                <w:iCs/>
                <w:sz w:val="24"/>
                <w:szCs w:val="24"/>
              </w:rPr>
              <w:t>Current salary by identity for those working full-time</w:t>
            </w:r>
            <w:r w:rsidRPr="005F5D7F">
              <w:rPr>
                <w:rFonts w:ascii="Times New Roman" w:eastAsia="Times New Roman" w:hAnsi="Times New Roman" w:cs="Times New Roman"/>
                <w:sz w:val="24"/>
                <w:szCs w:val="24"/>
              </w:rPr>
              <w:t xml:space="preserve"> (</w:t>
            </w:r>
            <w:proofErr w:type="spellStart"/>
            <w:r w:rsidRPr="005F5D7F">
              <w:rPr>
                <w:rFonts w:ascii="Times New Roman" w:eastAsia="Times New Roman" w:hAnsi="Times New Roman" w:cs="Times New Roman"/>
                <w:sz w:val="24"/>
                <w:szCs w:val="24"/>
              </w:rPr>
              <w:t>Univariate</w:t>
            </w:r>
            <w:proofErr w:type="spellEnd"/>
            <w:r w:rsidRPr="005F5D7F">
              <w:rPr>
                <w:rFonts w:ascii="Times New Roman" w:eastAsia="Times New Roman" w:hAnsi="Times New Roman" w:cs="Times New Roman"/>
                <w:sz w:val="24"/>
                <w:szCs w:val="24"/>
              </w:rPr>
              <w:t xml:space="preserve"> ANOVA F=8.217, </w:t>
            </w:r>
            <w:proofErr w:type="spellStart"/>
            <w:r w:rsidRPr="005F5D7F">
              <w:rPr>
                <w:rFonts w:ascii="Times New Roman" w:eastAsia="Times New Roman" w:hAnsi="Times New Roman" w:cs="Times New Roman"/>
                <w:sz w:val="24"/>
                <w:szCs w:val="24"/>
              </w:rPr>
              <w:t>df</w:t>
            </w:r>
            <w:proofErr w:type="spellEnd"/>
            <w:r w:rsidRPr="005F5D7F">
              <w:rPr>
                <w:rFonts w:ascii="Times New Roman" w:eastAsia="Times New Roman" w:hAnsi="Times New Roman" w:cs="Times New Roman"/>
                <w:sz w:val="24"/>
                <w:szCs w:val="24"/>
              </w:rPr>
              <w:t>=11, p&lt;.001)</w:t>
            </w:r>
          </w:p>
          <w:p w:rsidR="005F5D7F" w:rsidRPr="005F5D7F" w:rsidRDefault="005F5D7F" w:rsidP="005F5D7F">
            <w:pPr>
              <w:spacing w:beforeAutospacing="1" w:after="100" w:afterAutospacing="1"/>
              <w:rPr>
                <w:rFonts w:ascii="Times New Roman" w:eastAsia="Times New Roman" w:hAnsi="Times New Roman" w:cs="Times New Roman"/>
                <w:sz w:val="24"/>
                <w:szCs w:val="24"/>
              </w:rPr>
            </w:pPr>
            <w:r w:rsidRPr="005F5D7F">
              <w:rPr>
                <w:rFonts w:ascii="Times New Roman" w:eastAsia="Times New Roman" w:hAnsi="Times New Roman" w:cs="Times New Roman"/>
                <w:sz w:val="24"/>
                <w:szCs w:val="24"/>
              </w:rPr>
              <w:t>$36,343 Community Agency Counselors (n=16)</w:t>
            </w:r>
          </w:p>
          <w:p w:rsidR="005F5D7F" w:rsidRPr="005F5D7F" w:rsidRDefault="005F5D7F" w:rsidP="005F5D7F">
            <w:pPr>
              <w:spacing w:before="100" w:beforeAutospacing="1" w:after="100" w:afterAutospacing="1"/>
              <w:rPr>
                <w:rFonts w:ascii="Times New Roman" w:eastAsia="Times New Roman" w:hAnsi="Times New Roman" w:cs="Times New Roman"/>
                <w:sz w:val="24"/>
                <w:szCs w:val="24"/>
              </w:rPr>
            </w:pPr>
            <w:r w:rsidRPr="005F5D7F">
              <w:rPr>
                <w:rFonts w:ascii="Times New Roman" w:eastAsia="Times New Roman" w:hAnsi="Times New Roman" w:cs="Times New Roman"/>
                <w:sz w:val="24"/>
                <w:szCs w:val="24"/>
              </w:rPr>
              <w:t>$58,733 School Counselors (n=26)</w:t>
            </w:r>
          </w:p>
          <w:p w:rsidR="005F5D7F" w:rsidRPr="005F5D7F" w:rsidRDefault="005F5D7F" w:rsidP="005F5D7F">
            <w:pPr>
              <w:spacing w:before="100" w:beforeAutospacing="1" w:afterAutospacing="1"/>
              <w:rPr>
                <w:rFonts w:ascii="Times New Roman" w:eastAsia="Times New Roman" w:hAnsi="Times New Roman" w:cs="Times New Roman"/>
                <w:sz w:val="24"/>
                <w:szCs w:val="24"/>
              </w:rPr>
            </w:pPr>
            <w:r w:rsidRPr="005F5D7F">
              <w:rPr>
                <w:rFonts w:ascii="Times New Roman" w:eastAsia="Times New Roman" w:hAnsi="Times New Roman" w:cs="Times New Roman"/>
                <w:sz w:val="24"/>
                <w:szCs w:val="24"/>
              </w:rPr>
              <w:t>$51,667 Private Practice Therapists (n=3)</w:t>
            </w:r>
          </w:p>
          <w:p w:rsidR="005F5D7F" w:rsidRPr="005F5D7F" w:rsidRDefault="005F5D7F" w:rsidP="005F5D7F">
            <w:pPr>
              <w:spacing w:before="100" w:beforeAutospacing="1" w:after="100" w:afterAutospacing="1"/>
              <w:rPr>
                <w:rFonts w:ascii="Times New Roman" w:eastAsia="Times New Roman" w:hAnsi="Times New Roman" w:cs="Times New Roman"/>
                <w:sz w:val="24"/>
                <w:szCs w:val="24"/>
              </w:rPr>
            </w:pPr>
            <w:r w:rsidRPr="005F5D7F">
              <w:rPr>
                <w:rFonts w:ascii="Wingdings" w:eastAsia="Times New Roman" w:hAnsi="Wingdings" w:cs="Times New Roman"/>
                <w:sz w:val="24"/>
                <w:szCs w:val="24"/>
              </w:rPr>
              <w:t></w:t>
            </w:r>
            <w:r w:rsidRPr="005F5D7F">
              <w:rPr>
                <w:rFonts w:ascii="Times New Roman" w:eastAsia="Times New Roman" w:hAnsi="Times New Roman" w:cs="Times New Roman"/>
                <w:sz w:val="14"/>
                <w:szCs w:val="14"/>
              </w:rPr>
              <w:t xml:space="preserve">      </w:t>
            </w:r>
            <w:r w:rsidRPr="005F5D7F">
              <w:rPr>
                <w:rFonts w:ascii="Times New Roman" w:eastAsia="Times New Roman" w:hAnsi="Times New Roman" w:cs="Times New Roman"/>
                <w:i/>
                <w:iCs/>
                <w:sz w:val="24"/>
                <w:szCs w:val="24"/>
              </w:rPr>
              <w:t>Current licenses/certifications held</w:t>
            </w:r>
            <w:r w:rsidRPr="005F5D7F">
              <w:rPr>
                <w:rFonts w:ascii="Times New Roman" w:eastAsia="Times New Roman" w:hAnsi="Times New Roman" w:cs="Times New Roman"/>
                <w:sz w:val="24"/>
                <w:szCs w:val="24"/>
              </w:rPr>
              <w:t>:</w:t>
            </w:r>
          </w:p>
          <w:p w:rsidR="005F5D7F" w:rsidRPr="005F5D7F" w:rsidRDefault="005F5D7F" w:rsidP="005F5D7F">
            <w:pPr>
              <w:spacing w:beforeAutospacing="1" w:after="100" w:afterAutospacing="1"/>
              <w:rPr>
                <w:rFonts w:ascii="Times New Roman" w:eastAsia="Times New Roman" w:hAnsi="Times New Roman" w:cs="Times New Roman"/>
                <w:sz w:val="24"/>
                <w:szCs w:val="24"/>
              </w:rPr>
            </w:pPr>
            <w:r w:rsidRPr="005F5D7F">
              <w:rPr>
                <w:rFonts w:ascii="Times New Roman" w:eastAsia="Times New Roman" w:hAnsi="Times New Roman" w:cs="Times New Roman"/>
                <w:sz w:val="24"/>
                <w:szCs w:val="24"/>
              </w:rPr>
              <w:t>NCC 63 of 93 responding (68%)</w:t>
            </w:r>
          </w:p>
          <w:p w:rsidR="005F5D7F" w:rsidRPr="005F5D7F" w:rsidRDefault="005F5D7F" w:rsidP="005F5D7F">
            <w:pPr>
              <w:spacing w:before="100" w:beforeAutospacing="1" w:after="100" w:afterAutospacing="1"/>
              <w:rPr>
                <w:rFonts w:ascii="Times New Roman" w:eastAsia="Times New Roman" w:hAnsi="Times New Roman" w:cs="Times New Roman"/>
                <w:sz w:val="24"/>
                <w:szCs w:val="24"/>
              </w:rPr>
            </w:pPr>
            <w:r w:rsidRPr="005F5D7F">
              <w:rPr>
                <w:rFonts w:ascii="Times New Roman" w:eastAsia="Times New Roman" w:hAnsi="Times New Roman" w:cs="Times New Roman"/>
                <w:sz w:val="24"/>
                <w:szCs w:val="24"/>
              </w:rPr>
              <w:t>LLPC 43 (46%)</w:t>
            </w:r>
          </w:p>
          <w:p w:rsidR="005F5D7F" w:rsidRPr="005F5D7F" w:rsidRDefault="005F5D7F" w:rsidP="005F5D7F">
            <w:pPr>
              <w:spacing w:before="100" w:beforeAutospacing="1" w:afterAutospacing="1"/>
              <w:rPr>
                <w:rFonts w:ascii="Times New Roman" w:eastAsia="Times New Roman" w:hAnsi="Times New Roman" w:cs="Times New Roman"/>
                <w:sz w:val="24"/>
                <w:szCs w:val="24"/>
              </w:rPr>
            </w:pPr>
            <w:r w:rsidRPr="005F5D7F">
              <w:rPr>
                <w:rFonts w:ascii="Times New Roman" w:eastAsia="Times New Roman" w:hAnsi="Times New Roman" w:cs="Times New Roman"/>
                <w:sz w:val="24"/>
                <w:szCs w:val="24"/>
              </w:rPr>
              <w:t>LPC 37 (40%)</w:t>
            </w:r>
          </w:p>
          <w:p w:rsidR="005F5D7F" w:rsidRPr="005F5D7F" w:rsidRDefault="005F5D7F" w:rsidP="005F5D7F">
            <w:pPr>
              <w:spacing w:before="100" w:beforeAutospacing="1" w:after="100" w:afterAutospacing="1"/>
              <w:rPr>
                <w:rFonts w:ascii="Times New Roman" w:eastAsia="Times New Roman" w:hAnsi="Times New Roman" w:cs="Times New Roman"/>
                <w:sz w:val="24"/>
                <w:szCs w:val="24"/>
              </w:rPr>
            </w:pPr>
            <w:r w:rsidRPr="005F5D7F">
              <w:rPr>
                <w:rFonts w:ascii="Wingdings" w:eastAsia="Times New Roman" w:hAnsi="Wingdings" w:cs="Times New Roman"/>
                <w:sz w:val="24"/>
                <w:szCs w:val="24"/>
              </w:rPr>
              <w:t></w:t>
            </w:r>
            <w:r w:rsidRPr="005F5D7F">
              <w:rPr>
                <w:rFonts w:ascii="Times New Roman" w:eastAsia="Times New Roman" w:hAnsi="Times New Roman" w:cs="Times New Roman"/>
                <w:sz w:val="14"/>
                <w:szCs w:val="14"/>
              </w:rPr>
              <w:t xml:space="preserve">      </w:t>
            </w:r>
            <w:r w:rsidRPr="005F5D7F">
              <w:rPr>
                <w:rFonts w:ascii="Times New Roman" w:eastAsia="Times New Roman" w:hAnsi="Times New Roman" w:cs="Times New Roman"/>
                <w:i/>
                <w:iCs/>
                <w:sz w:val="24"/>
                <w:szCs w:val="24"/>
              </w:rPr>
              <w:t>Graduates</w:t>
            </w:r>
            <w:r w:rsidRPr="005F5D7F">
              <w:rPr>
                <w:rFonts w:ascii="Times New Roman" w:eastAsia="Times New Roman" w:hAnsi="Times New Roman" w:cs="Times New Roman"/>
                <w:b/>
                <w:bCs/>
                <w:i/>
                <w:iCs/>
                <w:sz w:val="24"/>
                <w:szCs w:val="24"/>
              </w:rPr>
              <w:t xml:space="preserve">’ Program </w:t>
            </w:r>
            <w:r w:rsidRPr="005F5D7F">
              <w:rPr>
                <w:rFonts w:ascii="Times New Roman" w:eastAsia="Times New Roman" w:hAnsi="Times New Roman" w:cs="Times New Roman"/>
                <w:i/>
                <w:iCs/>
                <w:sz w:val="24"/>
                <w:szCs w:val="24"/>
              </w:rPr>
              <w:t>Components</w:t>
            </w:r>
            <w:r w:rsidRPr="005F5D7F">
              <w:rPr>
                <w:rFonts w:ascii="Times New Roman" w:eastAsia="Times New Roman" w:hAnsi="Times New Roman" w:cs="Times New Roman"/>
                <w:sz w:val="24"/>
                <w:szCs w:val="24"/>
              </w:rPr>
              <w:t xml:space="preserve"> (highest and lowest mean scores)</w:t>
            </w:r>
          </w:p>
          <w:p w:rsidR="005F5D7F" w:rsidRPr="005F5D7F" w:rsidRDefault="005F5D7F" w:rsidP="005F5D7F">
            <w:pPr>
              <w:spacing w:beforeAutospacing="1" w:after="100" w:afterAutospacing="1"/>
              <w:rPr>
                <w:rFonts w:ascii="Times New Roman" w:eastAsia="Times New Roman" w:hAnsi="Times New Roman" w:cs="Times New Roman"/>
                <w:sz w:val="24"/>
                <w:szCs w:val="24"/>
              </w:rPr>
            </w:pPr>
            <w:r w:rsidRPr="005F5D7F">
              <w:rPr>
                <w:rFonts w:ascii="Times New Roman" w:eastAsia="Times New Roman" w:hAnsi="Times New Roman" w:cs="Times New Roman"/>
                <w:sz w:val="24"/>
                <w:szCs w:val="24"/>
              </w:rPr>
              <w:lastRenderedPageBreak/>
              <w:t xml:space="preserve">Highest:  </w:t>
            </w:r>
          </w:p>
          <w:p w:rsidR="005F5D7F" w:rsidRPr="005F5D7F" w:rsidRDefault="005F5D7F" w:rsidP="005F5D7F">
            <w:pPr>
              <w:spacing w:beforeAutospacing="1" w:after="100" w:afterAutospacing="1"/>
              <w:rPr>
                <w:rFonts w:ascii="Times New Roman" w:eastAsia="Times New Roman" w:hAnsi="Times New Roman" w:cs="Times New Roman"/>
                <w:sz w:val="24"/>
                <w:szCs w:val="24"/>
              </w:rPr>
            </w:pPr>
            <w:r w:rsidRPr="005F5D7F">
              <w:rPr>
                <w:rFonts w:ascii="Times New Roman" w:eastAsia="Times New Roman" w:hAnsi="Times New Roman" w:cs="Times New Roman"/>
                <w:sz w:val="24"/>
                <w:szCs w:val="24"/>
              </w:rPr>
              <w:t>Evaluation of program duration (</w:t>
            </w:r>
            <w:proofErr w:type="spellStart"/>
            <w:r w:rsidRPr="005F5D7F">
              <w:rPr>
                <w:rFonts w:ascii="Times New Roman" w:eastAsia="Times New Roman" w:hAnsi="Times New Roman" w:cs="Times New Roman"/>
                <w:sz w:val="24"/>
                <w:szCs w:val="24"/>
              </w:rPr>
              <w:t>ie</w:t>
            </w:r>
            <w:proofErr w:type="spellEnd"/>
            <w:r w:rsidRPr="005F5D7F">
              <w:rPr>
                <w:rFonts w:ascii="Times New Roman" w:eastAsia="Times New Roman" w:hAnsi="Times New Roman" w:cs="Times New Roman"/>
                <w:sz w:val="24"/>
                <w:szCs w:val="24"/>
              </w:rPr>
              <w:t>, 48-hour program) 4.23</w:t>
            </w:r>
          </w:p>
          <w:p w:rsidR="005F5D7F" w:rsidRPr="005F5D7F" w:rsidRDefault="005F5D7F" w:rsidP="005F5D7F">
            <w:pPr>
              <w:spacing w:before="100" w:beforeAutospacing="1" w:after="100" w:afterAutospacing="1"/>
              <w:rPr>
                <w:rFonts w:ascii="Times New Roman" w:eastAsia="Times New Roman" w:hAnsi="Times New Roman" w:cs="Times New Roman"/>
                <w:sz w:val="24"/>
                <w:szCs w:val="24"/>
              </w:rPr>
            </w:pPr>
            <w:r w:rsidRPr="005F5D7F">
              <w:rPr>
                <w:rFonts w:ascii="Times New Roman" w:eastAsia="Times New Roman" w:hAnsi="Times New Roman" w:cs="Times New Roman"/>
                <w:sz w:val="24"/>
                <w:szCs w:val="24"/>
              </w:rPr>
              <w:t>General evaluation of academic knowledge received, 4.21</w:t>
            </w:r>
          </w:p>
          <w:p w:rsidR="005F5D7F" w:rsidRPr="005F5D7F" w:rsidRDefault="005F5D7F" w:rsidP="005F5D7F">
            <w:pPr>
              <w:spacing w:before="100" w:beforeAutospacing="1" w:after="100" w:afterAutospacing="1"/>
              <w:rPr>
                <w:rFonts w:ascii="Times New Roman" w:eastAsia="Times New Roman" w:hAnsi="Times New Roman" w:cs="Times New Roman"/>
                <w:sz w:val="24"/>
                <w:szCs w:val="24"/>
              </w:rPr>
            </w:pPr>
            <w:r w:rsidRPr="005F5D7F">
              <w:rPr>
                <w:rFonts w:ascii="Times New Roman" w:eastAsia="Times New Roman" w:hAnsi="Times New Roman" w:cs="Times New Roman"/>
                <w:sz w:val="24"/>
                <w:szCs w:val="24"/>
              </w:rPr>
              <w:t>Evaluation of supervised field experiences (</w:t>
            </w:r>
            <w:proofErr w:type="spellStart"/>
            <w:r w:rsidRPr="005F5D7F">
              <w:rPr>
                <w:rFonts w:ascii="Times New Roman" w:eastAsia="Times New Roman" w:hAnsi="Times New Roman" w:cs="Times New Roman"/>
                <w:sz w:val="24"/>
                <w:szCs w:val="24"/>
              </w:rPr>
              <w:t>ie</w:t>
            </w:r>
            <w:proofErr w:type="spellEnd"/>
            <w:r w:rsidRPr="005F5D7F">
              <w:rPr>
                <w:rFonts w:ascii="Times New Roman" w:eastAsia="Times New Roman" w:hAnsi="Times New Roman" w:cs="Times New Roman"/>
                <w:sz w:val="24"/>
                <w:szCs w:val="24"/>
              </w:rPr>
              <w:t>, Internship), 4.2</w:t>
            </w:r>
          </w:p>
          <w:p w:rsidR="005F5D7F" w:rsidRPr="005F5D7F" w:rsidRDefault="005F5D7F" w:rsidP="005F5D7F">
            <w:pPr>
              <w:spacing w:before="100" w:beforeAutospacing="1" w:afterAutospacing="1"/>
              <w:rPr>
                <w:rFonts w:ascii="Times New Roman" w:eastAsia="Times New Roman" w:hAnsi="Times New Roman" w:cs="Times New Roman"/>
                <w:sz w:val="24"/>
                <w:szCs w:val="24"/>
              </w:rPr>
            </w:pPr>
            <w:r w:rsidRPr="005F5D7F">
              <w:rPr>
                <w:rFonts w:ascii="Times New Roman" w:eastAsia="Times New Roman" w:hAnsi="Times New Roman" w:cs="Times New Roman"/>
                <w:sz w:val="24"/>
                <w:szCs w:val="24"/>
              </w:rPr>
              <w:t>Evaluation of faculty competence, 4.2</w:t>
            </w:r>
          </w:p>
          <w:p w:rsidR="005F5D7F" w:rsidRPr="005F5D7F" w:rsidRDefault="005F5D7F" w:rsidP="005F5D7F">
            <w:pPr>
              <w:spacing w:before="100" w:beforeAutospacing="1" w:after="100" w:afterAutospacing="1"/>
              <w:rPr>
                <w:rFonts w:ascii="Times New Roman" w:eastAsia="Times New Roman" w:hAnsi="Times New Roman" w:cs="Times New Roman"/>
                <w:sz w:val="24"/>
                <w:szCs w:val="24"/>
              </w:rPr>
            </w:pPr>
            <w:r w:rsidRPr="005F5D7F">
              <w:rPr>
                <w:rFonts w:ascii="Times New Roman" w:eastAsia="Times New Roman" w:hAnsi="Times New Roman" w:cs="Times New Roman"/>
                <w:sz w:val="24"/>
                <w:szCs w:val="24"/>
              </w:rPr>
              <w:t>Lowest:</w:t>
            </w:r>
          </w:p>
          <w:p w:rsidR="005F5D7F" w:rsidRPr="005F5D7F" w:rsidRDefault="005F5D7F" w:rsidP="005F5D7F">
            <w:pPr>
              <w:spacing w:beforeAutospacing="1" w:after="100" w:afterAutospacing="1"/>
              <w:rPr>
                <w:rFonts w:ascii="Times New Roman" w:eastAsia="Times New Roman" w:hAnsi="Times New Roman" w:cs="Times New Roman"/>
                <w:sz w:val="24"/>
                <w:szCs w:val="24"/>
              </w:rPr>
            </w:pPr>
            <w:r w:rsidRPr="005F5D7F">
              <w:rPr>
                <w:rFonts w:ascii="Times New Roman" w:eastAsia="Times New Roman" w:hAnsi="Times New Roman" w:cs="Times New Roman"/>
                <w:sz w:val="24"/>
                <w:szCs w:val="24"/>
              </w:rPr>
              <w:t>General evaluation of academic advisement 3.54</w:t>
            </w:r>
          </w:p>
          <w:p w:rsidR="005F5D7F" w:rsidRPr="005F5D7F" w:rsidRDefault="005F5D7F" w:rsidP="005F5D7F">
            <w:pPr>
              <w:spacing w:before="100" w:beforeAutospacing="1" w:after="100" w:afterAutospacing="1"/>
              <w:rPr>
                <w:rFonts w:ascii="Times New Roman" w:eastAsia="Times New Roman" w:hAnsi="Times New Roman" w:cs="Times New Roman"/>
                <w:sz w:val="24"/>
                <w:szCs w:val="24"/>
              </w:rPr>
            </w:pPr>
            <w:r w:rsidRPr="005F5D7F">
              <w:rPr>
                <w:rFonts w:ascii="Times New Roman" w:eastAsia="Times New Roman" w:hAnsi="Times New Roman" w:cs="Times New Roman"/>
                <w:sz w:val="24"/>
                <w:szCs w:val="24"/>
              </w:rPr>
              <w:t>Evaluation of faculty as mentors to you 3.55</w:t>
            </w:r>
          </w:p>
          <w:p w:rsidR="005F5D7F" w:rsidRPr="005F5D7F" w:rsidRDefault="005F5D7F" w:rsidP="005F5D7F">
            <w:pPr>
              <w:spacing w:before="100" w:beforeAutospacing="1" w:afterAutospacing="1"/>
              <w:rPr>
                <w:rFonts w:ascii="Times New Roman" w:eastAsia="Times New Roman" w:hAnsi="Times New Roman" w:cs="Times New Roman"/>
                <w:sz w:val="24"/>
                <w:szCs w:val="24"/>
              </w:rPr>
            </w:pPr>
            <w:r w:rsidRPr="005F5D7F">
              <w:rPr>
                <w:rFonts w:ascii="Times New Roman" w:eastAsia="Times New Roman" w:hAnsi="Times New Roman" w:cs="Times New Roman"/>
                <w:sz w:val="24"/>
                <w:szCs w:val="24"/>
              </w:rPr>
              <w:t>Evaluation of faculty accessibility/availability, 3.97</w:t>
            </w:r>
          </w:p>
          <w:p w:rsidR="005F5D7F" w:rsidRPr="005F5D7F" w:rsidRDefault="005F5D7F" w:rsidP="005F5D7F">
            <w:pPr>
              <w:spacing w:before="100" w:beforeAutospacing="1" w:after="100" w:afterAutospacing="1"/>
              <w:rPr>
                <w:rFonts w:ascii="Times New Roman" w:eastAsia="Times New Roman" w:hAnsi="Times New Roman" w:cs="Times New Roman"/>
                <w:sz w:val="24"/>
                <w:szCs w:val="24"/>
              </w:rPr>
            </w:pPr>
            <w:r w:rsidRPr="005F5D7F">
              <w:rPr>
                <w:rFonts w:ascii="Wingdings" w:eastAsia="Times New Roman" w:hAnsi="Wingdings" w:cs="Times New Roman"/>
                <w:sz w:val="24"/>
                <w:szCs w:val="24"/>
              </w:rPr>
              <w:t></w:t>
            </w:r>
            <w:r w:rsidRPr="005F5D7F">
              <w:rPr>
                <w:rFonts w:ascii="Times New Roman" w:eastAsia="Times New Roman" w:hAnsi="Times New Roman" w:cs="Times New Roman"/>
                <w:sz w:val="14"/>
                <w:szCs w:val="14"/>
              </w:rPr>
              <w:t xml:space="preserve">      </w:t>
            </w:r>
            <w:r w:rsidRPr="005F5D7F">
              <w:rPr>
                <w:rFonts w:ascii="Times New Roman" w:eastAsia="Times New Roman" w:hAnsi="Times New Roman" w:cs="Times New Roman"/>
                <w:i/>
                <w:iCs/>
                <w:sz w:val="24"/>
                <w:szCs w:val="24"/>
              </w:rPr>
              <w:t xml:space="preserve">Graduates’ </w:t>
            </w:r>
            <w:r w:rsidRPr="005F5D7F">
              <w:rPr>
                <w:rFonts w:ascii="Times New Roman" w:eastAsia="Times New Roman" w:hAnsi="Times New Roman" w:cs="Times New Roman"/>
                <w:b/>
                <w:bCs/>
                <w:i/>
                <w:iCs/>
                <w:sz w:val="24"/>
                <w:szCs w:val="24"/>
              </w:rPr>
              <w:t>Knowledge</w:t>
            </w:r>
            <w:r w:rsidRPr="005F5D7F">
              <w:rPr>
                <w:rFonts w:ascii="Times New Roman" w:eastAsia="Times New Roman" w:hAnsi="Times New Roman" w:cs="Times New Roman"/>
                <w:i/>
                <w:iCs/>
                <w:sz w:val="24"/>
                <w:szCs w:val="24"/>
              </w:rPr>
              <w:t xml:space="preserve"> Attainment in Specific Curricular Areas </w:t>
            </w:r>
            <w:r w:rsidRPr="005F5D7F">
              <w:rPr>
                <w:rFonts w:ascii="Times New Roman" w:eastAsia="Times New Roman" w:hAnsi="Times New Roman" w:cs="Times New Roman"/>
                <w:sz w:val="24"/>
                <w:szCs w:val="24"/>
              </w:rPr>
              <w:t xml:space="preserve">and </w:t>
            </w:r>
            <w:r w:rsidRPr="005F5D7F">
              <w:rPr>
                <w:rFonts w:ascii="Times New Roman" w:eastAsia="Times New Roman" w:hAnsi="Times New Roman" w:cs="Times New Roman"/>
                <w:i/>
                <w:iCs/>
                <w:sz w:val="24"/>
                <w:szCs w:val="24"/>
              </w:rPr>
              <w:t xml:space="preserve">Graduates’ </w:t>
            </w:r>
            <w:r w:rsidRPr="005F5D7F">
              <w:rPr>
                <w:rFonts w:ascii="Times New Roman" w:eastAsia="Times New Roman" w:hAnsi="Times New Roman" w:cs="Times New Roman"/>
                <w:b/>
                <w:bCs/>
                <w:i/>
                <w:iCs/>
                <w:sz w:val="24"/>
                <w:szCs w:val="24"/>
              </w:rPr>
              <w:t>Skills</w:t>
            </w:r>
            <w:r w:rsidRPr="005F5D7F">
              <w:rPr>
                <w:rFonts w:ascii="Times New Roman" w:eastAsia="Times New Roman" w:hAnsi="Times New Roman" w:cs="Times New Roman"/>
                <w:i/>
                <w:iCs/>
                <w:sz w:val="24"/>
                <w:szCs w:val="24"/>
              </w:rPr>
              <w:t xml:space="preserve"> Attainment While in the Program</w:t>
            </w:r>
            <w:r w:rsidRPr="005F5D7F">
              <w:rPr>
                <w:rFonts w:ascii="Times New Roman" w:eastAsia="Times New Roman" w:hAnsi="Times New Roman" w:cs="Times New Roman"/>
                <w:sz w:val="24"/>
                <w:szCs w:val="24"/>
              </w:rPr>
              <w:t xml:space="preserve"> were also provided, and are available from the authors.</w:t>
            </w:r>
          </w:p>
          <w:p w:rsidR="005F5D7F" w:rsidRPr="005F5D7F" w:rsidRDefault="005F5D7F" w:rsidP="005F5D7F">
            <w:pPr>
              <w:spacing w:before="100" w:beforeAutospacing="1" w:after="100" w:afterAutospacing="1"/>
              <w:rPr>
                <w:rFonts w:ascii="Times New Roman" w:eastAsia="Times New Roman" w:hAnsi="Times New Roman" w:cs="Times New Roman"/>
                <w:sz w:val="24"/>
                <w:szCs w:val="24"/>
              </w:rPr>
            </w:pPr>
            <w:r w:rsidRPr="005F5D7F">
              <w:rPr>
                <w:rFonts w:ascii="Wingdings" w:eastAsia="Times New Roman" w:hAnsi="Wingdings" w:cs="Times New Roman"/>
                <w:sz w:val="24"/>
                <w:szCs w:val="24"/>
              </w:rPr>
              <w:t></w:t>
            </w:r>
            <w:r w:rsidRPr="005F5D7F">
              <w:rPr>
                <w:rFonts w:ascii="Times New Roman" w:eastAsia="Times New Roman" w:hAnsi="Times New Roman" w:cs="Times New Roman"/>
                <w:sz w:val="14"/>
                <w:szCs w:val="14"/>
              </w:rPr>
              <w:t xml:space="preserve">      </w:t>
            </w:r>
            <w:r w:rsidRPr="005F5D7F">
              <w:rPr>
                <w:rFonts w:ascii="Times New Roman" w:eastAsia="Times New Roman" w:hAnsi="Times New Roman" w:cs="Times New Roman"/>
                <w:i/>
                <w:iCs/>
                <w:sz w:val="24"/>
                <w:szCs w:val="24"/>
              </w:rPr>
              <w:t>Major strengths of the program</w:t>
            </w:r>
          </w:p>
          <w:p w:rsidR="005F5D7F" w:rsidRPr="005F5D7F" w:rsidRDefault="005F5D7F" w:rsidP="005F5D7F">
            <w:pPr>
              <w:spacing w:beforeAutospacing="1" w:afterAutospacing="1"/>
              <w:rPr>
                <w:rFonts w:ascii="Times New Roman" w:eastAsia="Times New Roman" w:hAnsi="Times New Roman" w:cs="Times New Roman"/>
                <w:sz w:val="24"/>
                <w:szCs w:val="24"/>
              </w:rPr>
            </w:pPr>
            <w:r w:rsidRPr="005F5D7F">
              <w:rPr>
                <w:rFonts w:ascii="Times New Roman" w:eastAsia="Times New Roman" w:hAnsi="Times New Roman" w:cs="Times New Roman"/>
                <w:sz w:val="24"/>
                <w:szCs w:val="24"/>
              </w:rPr>
              <w:t xml:space="preserve">The </w:t>
            </w:r>
            <w:r w:rsidRPr="005F5D7F">
              <w:rPr>
                <w:rFonts w:ascii="Times New Roman" w:eastAsia="Times New Roman" w:hAnsi="Times New Roman" w:cs="Times New Roman"/>
                <w:i/>
                <w:iCs/>
                <w:sz w:val="24"/>
                <w:szCs w:val="24"/>
              </w:rPr>
              <w:t>most frequently mentioned positive</w:t>
            </w:r>
            <w:r w:rsidRPr="005F5D7F">
              <w:rPr>
                <w:rFonts w:ascii="Times New Roman" w:eastAsia="Times New Roman" w:hAnsi="Times New Roman" w:cs="Times New Roman"/>
                <w:sz w:val="24"/>
                <w:szCs w:val="24"/>
              </w:rPr>
              <w:t xml:space="preserve"> comment by both groups described the </w:t>
            </w:r>
            <w:r w:rsidRPr="005F5D7F">
              <w:rPr>
                <w:rFonts w:ascii="Times New Roman" w:eastAsia="Times New Roman" w:hAnsi="Times New Roman" w:cs="Times New Roman"/>
                <w:b/>
                <w:bCs/>
                <w:sz w:val="24"/>
                <w:szCs w:val="24"/>
              </w:rPr>
              <w:t>helpfulness of the faculty and staff</w:t>
            </w:r>
            <w:r w:rsidRPr="005F5D7F">
              <w:rPr>
                <w:rFonts w:ascii="Times New Roman" w:eastAsia="Times New Roman" w:hAnsi="Times New Roman" w:cs="Times New Roman"/>
                <w:sz w:val="24"/>
                <w:szCs w:val="24"/>
              </w:rPr>
              <w:t>.</w:t>
            </w:r>
          </w:p>
          <w:p w:rsidR="005F5D7F" w:rsidRPr="005F5D7F" w:rsidRDefault="005F5D7F" w:rsidP="005F5D7F">
            <w:pPr>
              <w:spacing w:before="100" w:beforeAutospacing="1" w:after="100" w:afterAutospacing="1"/>
              <w:rPr>
                <w:rFonts w:ascii="Times New Roman" w:eastAsia="Times New Roman" w:hAnsi="Times New Roman" w:cs="Times New Roman"/>
                <w:sz w:val="24"/>
                <w:szCs w:val="24"/>
              </w:rPr>
            </w:pPr>
            <w:r w:rsidRPr="005F5D7F">
              <w:rPr>
                <w:rFonts w:ascii="Wingdings" w:eastAsia="Times New Roman" w:hAnsi="Wingdings" w:cs="Times New Roman"/>
                <w:sz w:val="24"/>
                <w:szCs w:val="24"/>
              </w:rPr>
              <w:t></w:t>
            </w:r>
            <w:r w:rsidRPr="005F5D7F">
              <w:rPr>
                <w:rFonts w:ascii="Times New Roman" w:eastAsia="Times New Roman" w:hAnsi="Times New Roman" w:cs="Times New Roman"/>
                <w:sz w:val="14"/>
                <w:szCs w:val="14"/>
              </w:rPr>
              <w:t xml:space="preserve">      </w:t>
            </w:r>
            <w:r w:rsidRPr="005F5D7F">
              <w:rPr>
                <w:rFonts w:ascii="Times New Roman" w:eastAsia="Times New Roman" w:hAnsi="Times New Roman" w:cs="Times New Roman"/>
                <w:i/>
                <w:iCs/>
                <w:sz w:val="24"/>
                <w:szCs w:val="24"/>
              </w:rPr>
              <w:t>How could the program be improved</w:t>
            </w:r>
            <w:r w:rsidRPr="005F5D7F">
              <w:rPr>
                <w:rFonts w:ascii="Times New Roman" w:eastAsia="Times New Roman" w:hAnsi="Times New Roman" w:cs="Times New Roman"/>
                <w:sz w:val="24"/>
                <w:szCs w:val="24"/>
              </w:rPr>
              <w:t>?</w:t>
            </w:r>
          </w:p>
          <w:p w:rsidR="005F5D7F" w:rsidRPr="005F5D7F" w:rsidRDefault="005F5D7F" w:rsidP="005F5D7F">
            <w:pPr>
              <w:spacing w:beforeAutospacing="1" w:afterAutospacing="1"/>
              <w:rPr>
                <w:rFonts w:ascii="Times New Roman" w:eastAsia="Times New Roman" w:hAnsi="Times New Roman" w:cs="Times New Roman"/>
                <w:sz w:val="24"/>
                <w:szCs w:val="24"/>
              </w:rPr>
            </w:pPr>
            <w:r w:rsidRPr="005F5D7F">
              <w:rPr>
                <w:rFonts w:ascii="Times New Roman" w:eastAsia="Times New Roman" w:hAnsi="Times New Roman" w:cs="Times New Roman"/>
                <w:sz w:val="24"/>
                <w:szCs w:val="24"/>
              </w:rPr>
              <w:t xml:space="preserve">The </w:t>
            </w:r>
            <w:r w:rsidRPr="005F5D7F">
              <w:rPr>
                <w:rFonts w:ascii="Times New Roman" w:eastAsia="Times New Roman" w:hAnsi="Times New Roman" w:cs="Times New Roman"/>
                <w:i/>
                <w:iCs/>
                <w:sz w:val="24"/>
                <w:szCs w:val="24"/>
              </w:rPr>
              <w:t>single most consistent suggestion for improvement</w:t>
            </w:r>
            <w:r w:rsidRPr="005F5D7F">
              <w:rPr>
                <w:rFonts w:ascii="Times New Roman" w:eastAsia="Times New Roman" w:hAnsi="Times New Roman" w:cs="Times New Roman"/>
                <w:sz w:val="24"/>
                <w:szCs w:val="24"/>
              </w:rPr>
              <w:t xml:space="preserve"> came from those who identified themselves as school counselors, and described their need for </w:t>
            </w:r>
            <w:r w:rsidRPr="005F5D7F">
              <w:rPr>
                <w:rFonts w:ascii="Times New Roman" w:eastAsia="Times New Roman" w:hAnsi="Times New Roman" w:cs="Times New Roman"/>
                <w:b/>
                <w:bCs/>
                <w:sz w:val="24"/>
                <w:szCs w:val="24"/>
              </w:rPr>
              <w:t>a more school-related, “real world,” curriculum</w:t>
            </w:r>
            <w:r w:rsidRPr="005F5D7F">
              <w:rPr>
                <w:rFonts w:ascii="Times New Roman" w:eastAsia="Times New Roman" w:hAnsi="Times New Roman" w:cs="Times New Roman"/>
                <w:sz w:val="24"/>
                <w:szCs w:val="24"/>
              </w:rPr>
              <w:t xml:space="preserve"> and application, including ….</w:t>
            </w:r>
          </w:p>
          <w:p w:rsidR="005F5D7F" w:rsidRPr="005F5D7F" w:rsidRDefault="005F5D7F" w:rsidP="005F5D7F">
            <w:pPr>
              <w:spacing w:before="100" w:beforeAutospacing="1" w:after="100" w:afterAutospacing="1"/>
              <w:rPr>
                <w:rFonts w:ascii="Times New Roman" w:eastAsia="Times New Roman" w:hAnsi="Times New Roman" w:cs="Times New Roman"/>
                <w:sz w:val="24"/>
                <w:szCs w:val="24"/>
              </w:rPr>
            </w:pPr>
            <w:r w:rsidRPr="005F5D7F">
              <w:rPr>
                <w:rFonts w:ascii="Times New Roman" w:eastAsia="Times New Roman" w:hAnsi="Times New Roman" w:cs="Times New Roman"/>
                <w:sz w:val="24"/>
                <w:szCs w:val="24"/>
              </w:rPr>
              <w:t>Highlights of the Employer Survey and Supervisor Survey were also included in published reports.</w:t>
            </w:r>
          </w:p>
          <w:p w:rsidR="005F5D7F" w:rsidRPr="005F5D7F" w:rsidRDefault="005F5D7F" w:rsidP="005F5D7F">
            <w:pPr>
              <w:spacing w:before="100" w:beforeAutospacing="1" w:after="100" w:afterAutospacing="1"/>
              <w:rPr>
                <w:rFonts w:ascii="Times New Roman" w:eastAsia="Times New Roman" w:hAnsi="Times New Roman" w:cs="Times New Roman"/>
                <w:sz w:val="24"/>
                <w:szCs w:val="24"/>
              </w:rPr>
            </w:pPr>
            <w:r w:rsidRPr="005F5D7F">
              <w:rPr>
                <w:rFonts w:ascii="Times New Roman" w:eastAsia="Times New Roman" w:hAnsi="Times New Roman" w:cs="Times New Roman"/>
                <w:sz w:val="24"/>
                <w:szCs w:val="24"/>
              </w:rPr>
              <w:t>In summary, the surveys indicated:</w:t>
            </w:r>
          </w:p>
          <w:p w:rsidR="005F5D7F" w:rsidRPr="005F5D7F" w:rsidRDefault="005F5D7F" w:rsidP="005F5D7F">
            <w:pPr>
              <w:spacing w:before="100" w:beforeAutospacing="1" w:after="100" w:afterAutospacing="1"/>
              <w:rPr>
                <w:rFonts w:ascii="Times New Roman" w:eastAsia="Times New Roman" w:hAnsi="Times New Roman" w:cs="Times New Roman"/>
                <w:sz w:val="24"/>
                <w:szCs w:val="24"/>
              </w:rPr>
            </w:pPr>
            <w:r w:rsidRPr="005F5D7F">
              <w:rPr>
                <w:rFonts w:ascii="Times New Roman" w:eastAsia="Times New Roman" w:hAnsi="Times New Roman" w:cs="Times New Roman"/>
                <w:sz w:val="24"/>
                <w:szCs w:val="24"/>
              </w:rPr>
              <w:t>            Graduates value highly the academic knowledge they received during their graduate program</w:t>
            </w:r>
          </w:p>
          <w:p w:rsidR="005F5D7F" w:rsidRPr="005F5D7F" w:rsidRDefault="005F5D7F" w:rsidP="005F5D7F">
            <w:pPr>
              <w:spacing w:before="100" w:beforeAutospacing="1" w:after="100" w:afterAutospacing="1"/>
              <w:rPr>
                <w:rFonts w:ascii="Times New Roman" w:eastAsia="Times New Roman" w:hAnsi="Times New Roman" w:cs="Times New Roman"/>
                <w:sz w:val="24"/>
                <w:szCs w:val="24"/>
              </w:rPr>
            </w:pPr>
            <w:r w:rsidRPr="005F5D7F">
              <w:rPr>
                <w:rFonts w:ascii="Times New Roman" w:eastAsia="Times New Roman" w:hAnsi="Times New Roman" w:cs="Times New Roman"/>
                <w:sz w:val="24"/>
                <w:szCs w:val="24"/>
              </w:rPr>
              <w:t>            Graduates who responded were employed within a few months of graduation</w:t>
            </w:r>
          </w:p>
          <w:p w:rsidR="005F5D7F" w:rsidRPr="005F5D7F" w:rsidRDefault="005F5D7F" w:rsidP="005F5D7F">
            <w:pPr>
              <w:spacing w:before="100" w:beforeAutospacing="1" w:after="100" w:afterAutospacing="1"/>
              <w:rPr>
                <w:rFonts w:ascii="Times New Roman" w:eastAsia="Times New Roman" w:hAnsi="Times New Roman" w:cs="Times New Roman"/>
                <w:sz w:val="24"/>
                <w:szCs w:val="24"/>
              </w:rPr>
            </w:pPr>
            <w:r w:rsidRPr="005F5D7F">
              <w:rPr>
                <w:rFonts w:ascii="Times New Roman" w:eastAsia="Times New Roman" w:hAnsi="Times New Roman" w:cs="Times New Roman"/>
                <w:sz w:val="24"/>
                <w:szCs w:val="24"/>
              </w:rPr>
              <w:t xml:space="preserve">            Employers rated graduates as dependable, conscientious, ethical, and professional (at the </w:t>
            </w:r>
            <w:r w:rsidRPr="005F5D7F">
              <w:rPr>
                <w:rFonts w:ascii="Times New Roman" w:eastAsia="Times New Roman" w:hAnsi="Times New Roman" w:cs="Times New Roman"/>
                <w:sz w:val="24"/>
                <w:szCs w:val="24"/>
              </w:rPr>
              <w:lastRenderedPageBreak/>
              <w:t>97 to 99.6% level)(4.87 to 4.98 out of 5)</w:t>
            </w:r>
          </w:p>
          <w:p w:rsidR="005F5D7F" w:rsidRPr="005F5D7F" w:rsidRDefault="005F5D7F" w:rsidP="005F5D7F">
            <w:pPr>
              <w:spacing w:before="100" w:beforeAutospacing="1" w:after="100" w:afterAutospacing="1"/>
              <w:rPr>
                <w:rFonts w:ascii="Times New Roman" w:eastAsia="Times New Roman" w:hAnsi="Times New Roman" w:cs="Times New Roman"/>
                <w:sz w:val="24"/>
                <w:szCs w:val="24"/>
              </w:rPr>
            </w:pPr>
            <w:r w:rsidRPr="005F5D7F">
              <w:rPr>
                <w:rFonts w:ascii="Times New Roman" w:eastAsia="Times New Roman" w:hAnsi="Times New Roman" w:cs="Times New Roman"/>
                <w:sz w:val="24"/>
                <w:szCs w:val="24"/>
              </w:rPr>
              <w:t>            School counselors’ starting salaries average 46% higher than community agency counselors’ starting salaries</w:t>
            </w:r>
          </w:p>
          <w:p w:rsidR="005F5D7F" w:rsidRPr="005F5D7F" w:rsidRDefault="005F5D7F" w:rsidP="005F5D7F">
            <w:pPr>
              <w:spacing w:before="100" w:beforeAutospacing="1" w:after="100" w:afterAutospacing="1"/>
              <w:rPr>
                <w:rFonts w:ascii="Times New Roman" w:eastAsia="Times New Roman" w:hAnsi="Times New Roman" w:cs="Times New Roman"/>
                <w:sz w:val="24"/>
                <w:szCs w:val="24"/>
              </w:rPr>
            </w:pPr>
            <w:r w:rsidRPr="005F5D7F">
              <w:rPr>
                <w:rFonts w:ascii="Times New Roman" w:eastAsia="Times New Roman" w:hAnsi="Times New Roman" w:cs="Times New Roman"/>
                <w:sz w:val="24"/>
                <w:szCs w:val="24"/>
              </w:rPr>
              <w:t>            School counselors’ current salaries average 62% higher (&gt; $20,000 higher) than community agency counselors’ current salaries</w:t>
            </w:r>
          </w:p>
          <w:p w:rsidR="005F5D7F" w:rsidRPr="005F5D7F" w:rsidRDefault="005F5D7F" w:rsidP="005F5D7F">
            <w:pPr>
              <w:spacing w:before="100" w:beforeAutospacing="1" w:after="100" w:afterAutospacing="1"/>
              <w:rPr>
                <w:rFonts w:ascii="Times New Roman" w:eastAsia="Times New Roman" w:hAnsi="Times New Roman" w:cs="Times New Roman"/>
                <w:sz w:val="24"/>
                <w:szCs w:val="24"/>
              </w:rPr>
            </w:pPr>
            <w:r w:rsidRPr="005F5D7F">
              <w:rPr>
                <w:rFonts w:ascii="Times New Roman" w:eastAsia="Times New Roman" w:hAnsi="Times New Roman" w:cs="Times New Roman"/>
                <w:sz w:val="24"/>
                <w:szCs w:val="24"/>
              </w:rPr>
              <w:t>            86% report being licensed as LLPC or LPC</w:t>
            </w:r>
          </w:p>
          <w:p w:rsidR="005F5D7F" w:rsidRPr="005F5D7F" w:rsidRDefault="005F5D7F" w:rsidP="005F5D7F">
            <w:pPr>
              <w:spacing w:before="100" w:beforeAutospacing="1" w:after="100" w:afterAutospacing="1"/>
              <w:rPr>
                <w:rFonts w:ascii="Times New Roman" w:eastAsia="Times New Roman" w:hAnsi="Times New Roman" w:cs="Times New Roman"/>
                <w:sz w:val="24"/>
                <w:szCs w:val="24"/>
              </w:rPr>
            </w:pPr>
            <w:r w:rsidRPr="005F5D7F">
              <w:rPr>
                <w:rFonts w:ascii="Times New Roman" w:eastAsia="Times New Roman" w:hAnsi="Times New Roman" w:cs="Times New Roman"/>
                <w:sz w:val="24"/>
                <w:szCs w:val="24"/>
              </w:rPr>
              <w:t xml:space="preserve">           Graduates, employers and supervisors agreed on </w:t>
            </w:r>
          </w:p>
          <w:p w:rsidR="005F5D7F" w:rsidRPr="005F5D7F" w:rsidRDefault="005F5D7F" w:rsidP="005F5D7F">
            <w:pPr>
              <w:spacing w:beforeAutospacing="1" w:after="100" w:afterAutospacing="1"/>
              <w:rPr>
                <w:rFonts w:ascii="Times New Roman" w:eastAsia="Times New Roman" w:hAnsi="Times New Roman" w:cs="Times New Roman"/>
                <w:sz w:val="24"/>
                <w:szCs w:val="24"/>
              </w:rPr>
            </w:pPr>
            <w:r w:rsidRPr="005F5D7F">
              <w:rPr>
                <w:rFonts w:ascii="Times New Roman" w:eastAsia="Times New Roman" w:hAnsi="Times New Roman" w:cs="Times New Roman"/>
                <w:sz w:val="24"/>
                <w:szCs w:val="24"/>
              </w:rPr>
              <w:t xml:space="preserve">the need for more focus on marriage/family/couple knowledge and skills </w:t>
            </w:r>
          </w:p>
          <w:p w:rsidR="005F5D7F" w:rsidRPr="005F5D7F" w:rsidRDefault="005F5D7F" w:rsidP="005F5D7F">
            <w:pPr>
              <w:spacing w:before="100" w:beforeAutospacing="1" w:afterAutospacing="1"/>
              <w:rPr>
                <w:rFonts w:ascii="Times New Roman" w:eastAsia="Times New Roman" w:hAnsi="Times New Roman" w:cs="Times New Roman"/>
                <w:sz w:val="24"/>
                <w:szCs w:val="24"/>
              </w:rPr>
            </w:pPr>
            <w:r w:rsidRPr="005F5D7F">
              <w:rPr>
                <w:rFonts w:ascii="Times New Roman" w:eastAsia="Times New Roman" w:hAnsi="Times New Roman" w:cs="Times New Roman"/>
                <w:sz w:val="24"/>
                <w:szCs w:val="24"/>
              </w:rPr>
              <w:t>the need for more focus on clinical diagnosis skills</w:t>
            </w:r>
          </w:p>
          <w:p w:rsidR="005F5D7F" w:rsidRPr="005F5D7F" w:rsidRDefault="005F5D7F" w:rsidP="005F5D7F">
            <w:pPr>
              <w:spacing w:before="100" w:beforeAutospacing="1" w:after="100" w:afterAutospacing="1"/>
              <w:rPr>
                <w:rFonts w:ascii="Times New Roman" w:eastAsia="Times New Roman" w:hAnsi="Times New Roman" w:cs="Times New Roman"/>
                <w:sz w:val="24"/>
                <w:szCs w:val="24"/>
              </w:rPr>
            </w:pPr>
            <w:r w:rsidRPr="005F5D7F">
              <w:rPr>
                <w:rFonts w:ascii="Times New Roman" w:eastAsia="Times New Roman" w:hAnsi="Times New Roman" w:cs="Times New Roman"/>
                <w:sz w:val="24"/>
                <w:szCs w:val="24"/>
              </w:rPr>
              <w:t xml:space="preserve">                       </w:t>
            </w:r>
          </w:p>
          <w:p w:rsidR="005F5D7F" w:rsidRPr="005F5D7F" w:rsidRDefault="005F5D7F" w:rsidP="005F5D7F">
            <w:pPr>
              <w:rPr>
                <w:rFonts w:ascii="Times New Roman" w:eastAsia="Times New Roman" w:hAnsi="Times New Roman" w:cs="Times New Roman"/>
                <w:sz w:val="24"/>
                <w:szCs w:val="24"/>
              </w:rPr>
            </w:pPr>
            <w:r w:rsidRPr="005F5D7F">
              <w:rPr>
                <w:rFonts w:ascii="Times New Roman" w:eastAsia="Times New Roman" w:hAnsi="Times New Roman" w:cs="Times New Roman"/>
                <w:sz w:val="24"/>
                <w:szCs w:val="24"/>
              </w:rPr>
              <w:pict>
                <v:rect id="_x0000_i1028" style="width:375pt;height:1.5pt" o:hrpct="0" o:hralign="center" o:hrstd="t" o:hr="t" fillcolor="gray" stroked="f"/>
              </w:pict>
            </w:r>
          </w:p>
          <w:p w:rsidR="005F5D7F" w:rsidRPr="005F5D7F" w:rsidRDefault="005F5D7F" w:rsidP="005F5D7F">
            <w:pPr>
              <w:spacing w:before="100" w:beforeAutospacing="1" w:after="100" w:afterAutospacing="1" w:line="480" w:lineRule="auto"/>
              <w:jc w:val="center"/>
              <w:rPr>
                <w:rFonts w:ascii="Times New Roman" w:eastAsia="Times New Roman" w:hAnsi="Times New Roman" w:cs="Times New Roman"/>
                <w:sz w:val="24"/>
                <w:szCs w:val="24"/>
              </w:rPr>
            </w:pPr>
            <w:r w:rsidRPr="005F5D7F">
              <w:rPr>
                <w:rFonts w:ascii="Times New Roman" w:eastAsia="Times New Roman" w:hAnsi="Times New Roman" w:cs="Times New Roman"/>
                <w:b/>
                <w:bCs/>
                <w:i/>
                <w:iCs/>
                <w:sz w:val="24"/>
                <w:szCs w:val="24"/>
              </w:rPr>
              <w:t>Appendix A</w:t>
            </w:r>
          </w:p>
          <w:p w:rsidR="005F5D7F" w:rsidRPr="005F5D7F" w:rsidRDefault="005F5D7F" w:rsidP="005F5D7F">
            <w:pPr>
              <w:jc w:val="center"/>
              <w:rPr>
                <w:rFonts w:ascii="Times New Roman" w:eastAsia="Times New Roman" w:hAnsi="Times New Roman" w:cs="Times New Roman"/>
                <w:sz w:val="24"/>
                <w:szCs w:val="24"/>
              </w:rPr>
            </w:pPr>
            <w:r w:rsidRPr="005F5D7F">
              <w:rPr>
                <w:rFonts w:ascii="Times New Roman" w:eastAsia="Times New Roman" w:hAnsi="Times New Roman" w:cs="Times New Roman"/>
                <w:b/>
                <w:bCs/>
                <w:sz w:val="27"/>
                <w:szCs w:val="27"/>
              </w:rPr>
              <w:t>Graduate Survey</w:t>
            </w:r>
            <w:r w:rsidRPr="005F5D7F">
              <w:rPr>
                <w:rFonts w:ascii="Times New Roman" w:eastAsia="Times New Roman" w:hAnsi="Times New Roman" w:cs="Times New Roman"/>
                <w:b/>
                <w:bCs/>
                <w:sz w:val="27"/>
                <w:szCs w:val="27"/>
              </w:rPr>
              <w:br/>
              <w:t>Oakland University, Department of Counseling</w:t>
            </w:r>
            <w:r w:rsidRPr="005F5D7F">
              <w:rPr>
                <w:rFonts w:ascii="Times New Roman" w:eastAsia="Times New Roman" w:hAnsi="Times New Roman" w:cs="Times New Roman"/>
                <w:sz w:val="27"/>
                <w:szCs w:val="27"/>
              </w:rPr>
              <w:t xml:space="preserve"> </w:t>
            </w:r>
          </w:p>
          <w:p w:rsidR="005F5D7F" w:rsidRPr="005F5D7F" w:rsidRDefault="005F5D7F" w:rsidP="005F5D7F">
            <w:pPr>
              <w:spacing w:before="100" w:beforeAutospacing="1" w:after="100" w:afterAutospacing="1"/>
              <w:rPr>
                <w:rFonts w:ascii="Times New Roman" w:eastAsia="Times New Roman" w:hAnsi="Times New Roman" w:cs="Times New Roman"/>
                <w:sz w:val="24"/>
                <w:szCs w:val="24"/>
              </w:rPr>
            </w:pPr>
            <w:r w:rsidRPr="005F5D7F">
              <w:rPr>
                <w:rFonts w:ascii="Times New Roman" w:eastAsia="Times New Roman" w:hAnsi="Times New Roman" w:cs="Times New Roman"/>
                <w:i/>
                <w:iCs/>
                <w:sz w:val="24"/>
                <w:szCs w:val="24"/>
              </w:rPr>
              <w:t>Please provide the following information as appropriate:</w:t>
            </w:r>
          </w:p>
          <w:p w:rsidR="005F5D7F" w:rsidRPr="005F5D7F" w:rsidRDefault="005F5D7F" w:rsidP="005F5D7F">
            <w:pPr>
              <w:spacing w:before="100" w:beforeAutospacing="1" w:after="100" w:afterAutospacing="1"/>
              <w:outlineLvl w:val="2"/>
              <w:rPr>
                <w:rFonts w:ascii="Times New Roman" w:eastAsia="Times New Roman" w:hAnsi="Times New Roman" w:cs="Times New Roman"/>
                <w:b/>
                <w:bCs/>
                <w:sz w:val="27"/>
                <w:szCs w:val="27"/>
              </w:rPr>
            </w:pPr>
            <w:r w:rsidRPr="005F5D7F">
              <w:rPr>
                <w:rFonts w:ascii="Times New Roman" w:eastAsia="Times New Roman" w:hAnsi="Times New Roman" w:cs="Times New Roman"/>
                <w:b/>
                <w:bCs/>
                <w:sz w:val="27"/>
                <w:szCs w:val="27"/>
              </w:rPr>
              <w:t>Graduates’ Demographic Information</w:t>
            </w:r>
          </w:p>
          <w:p w:rsidR="005F5D7F" w:rsidRPr="005F5D7F" w:rsidRDefault="005F5D7F" w:rsidP="005F5D7F">
            <w:pPr>
              <w:spacing w:before="100" w:beforeAutospacing="1" w:after="100" w:afterAutospacing="1"/>
              <w:rPr>
                <w:rFonts w:ascii="Times New Roman" w:eastAsia="Times New Roman" w:hAnsi="Times New Roman" w:cs="Times New Roman"/>
                <w:sz w:val="24"/>
                <w:szCs w:val="24"/>
              </w:rPr>
            </w:pPr>
            <w:r w:rsidRPr="005F5D7F">
              <w:rPr>
                <w:rFonts w:ascii="Times New Roman" w:eastAsia="Times New Roman" w:hAnsi="Times New Roman" w:cs="Times New Roman"/>
                <w:sz w:val="24"/>
                <w:szCs w:val="24"/>
              </w:rPr>
              <w:t>Age: ______  Gender: _______  Race/Ethnicity:  ____________________</w:t>
            </w:r>
          </w:p>
          <w:p w:rsidR="005F5D7F" w:rsidRPr="005F5D7F" w:rsidRDefault="005F5D7F" w:rsidP="005F5D7F">
            <w:pPr>
              <w:spacing w:before="100" w:beforeAutospacing="1" w:after="100" w:afterAutospacing="1"/>
              <w:rPr>
                <w:rFonts w:ascii="Times New Roman" w:eastAsia="Times New Roman" w:hAnsi="Times New Roman" w:cs="Times New Roman"/>
                <w:sz w:val="24"/>
                <w:szCs w:val="24"/>
              </w:rPr>
            </w:pPr>
            <w:r w:rsidRPr="005F5D7F">
              <w:rPr>
                <w:rFonts w:ascii="Times New Roman" w:eastAsia="Times New Roman" w:hAnsi="Times New Roman" w:cs="Times New Roman"/>
                <w:sz w:val="24"/>
                <w:szCs w:val="24"/>
              </w:rPr>
              <w:t>The month and year you received your Masters in Counseling degree:    _____/_____</w:t>
            </w:r>
            <w:r w:rsidRPr="005F5D7F">
              <w:rPr>
                <w:rFonts w:ascii="Times New Roman" w:eastAsia="Times New Roman" w:hAnsi="Times New Roman" w:cs="Times New Roman"/>
                <w:sz w:val="24"/>
                <w:szCs w:val="24"/>
              </w:rPr>
              <w:br/>
              <w:t xml:space="preserve">                                                                                                                Mo/Year </w:t>
            </w:r>
          </w:p>
          <w:p w:rsidR="005F5D7F" w:rsidRPr="005F5D7F" w:rsidRDefault="005F5D7F" w:rsidP="005F5D7F">
            <w:pPr>
              <w:spacing w:before="100" w:beforeAutospacing="1" w:after="100" w:afterAutospacing="1"/>
              <w:rPr>
                <w:rFonts w:ascii="Times New Roman" w:eastAsia="Times New Roman" w:hAnsi="Times New Roman" w:cs="Times New Roman"/>
                <w:sz w:val="24"/>
                <w:szCs w:val="24"/>
              </w:rPr>
            </w:pPr>
            <w:r w:rsidRPr="005F5D7F">
              <w:rPr>
                <w:rFonts w:ascii="Times New Roman" w:eastAsia="Times New Roman" w:hAnsi="Times New Roman" w:cs="Times New Roman"/>
                <w:sz w:val="24"/>
                <w:szCs w:val="24"/>
              </w:rPr>
              <w:t>Please indicate your major emphasis of study:</w:t>
            </w:r>
          </w:p>
          <w:p w:rsidR="005F5D7F" w:rsidRPr="005F5D7F" w:rsidRDefault="005F5D7F" w:rsidP="005F5D7F">
            <w:pPr>
              <w:spacing w:beforeAutospacing="1" w:after="100" w:afterAutospacing="1"/>
              <w:rPr>
                <w:rFonts w:ascii="Times New Roman" w:eastAsia="Times New Roman" w:hAnsi="Times New Roman" w:cs="Times New Roman"/>
                <w:sz w:val="24"/>
                <w:szCs w:val="24"/>
              </w:rPr>
            </w:pPr>
            <w:r w:rsidRPr="005F5D7F">
              <w:rPr>
                <w:rFonts w:ascii="Times New Roman" w:eastAsia="Times New Roman" w:hAnsi="Times New Roman" w:cs="Times New Roman"/>
                <w:sz w:val="24"/>
                <w:szCs w:val="24"/>
              </w:rPr>
              <w:t>___ community agency</w:t>
            </w:r>
          </w:p>
          <w:p w:rsidR="005F5D7F" w:rsidRPr="005F5D7F" w:rsidRDefault="005F5D7F" w:rsidP="005F5D7F">
            <w:pPr>
              <w:spacing w:before="100" w:beforeAutospacing="1" w:afterAutospacing="1"/>
              <w:rPr>
                <w:rFonts w:ascii="Times New Roman" w:eastAsia="Times New Roman" w:hAnsi="Times New Roman" w:cs="Times New Roman"/>
                <w:sz w:val="24"/>
                <w:szCs w:val="24"/>
              </w:rPr>
            </w:pPr>
            <w:r w:rsidRPr="005F5D7F">
              <w:rPr>
                <w:rFonts w:ascii="Times New Roman" w:eastAsia="Times New Roman" w:hAnsi="Times New Roman" w:cs="Times New Roman"/>
                <w:sz w:val="24"/>
                <w:szCs w:val="24"/>
              </w:rPr>
              <w:t>___ school</w:t>
            </w:r>
          </w:p>
          <w:p w:rsidR="005F5D7F" w:rsidRPr="005F5D7F" w:rsidRDefault="005F5D7F" w:rsidP="005F5D7F">
            <w:pPr>
              <w:spacing w:before="100" w:beforeAutospacing="1" w:after="100" w:afterAutospacing="1"/>
              <w:rPr>
                <w:rFonts w:ascii="Times New Roman" w:eastAsia="Times New Roman" w:hAnsi="Times New Roman" w:cs="Times New Roman"/>
                <w:sz w:val="24"/>
                <w:szCs w:val="24"/>
              </w:rPr>
            </w:pPr>
            <w:r w:rsidRPr="005F5D7F">
              <w:rPr>
                <w:rFonts w:ascii="Times New Roman" w:eastAsia="Times New Roman" w:hAnsi="Times New Roman" w:cs="Times New Roman"/>
                <w:sz w:val="24"/>
                <w:szCs w:val="24"/>
              </w:rPr>
              <w:t xml:space="preserve">What elective(s) did you take?  </w:t>
            </w:r>
          </w:p>
          <w:p w:rsidR="005F5D7F" w:rsidRPr="005F5D7F" w:rsidRDefault="005F5D7F" w:rsidP="005F5D7F">
            <w:pPr>
              <w:spacing w:before="100" w:beforeAutospacing="1" w:after="100" w:afterAutospacing="1"/>
              <w:rPr>
                <w:rFonts w:ascii="Times New Roman" w:eastAsia="Times New Roman" w:hAnsi="Times New Roman" w:cs="Times New Roman"/>
                <w:sz w:val="24"/>
                <w:szCs w:val="24"/>
              </w:rPr>
            </w:pPr>
            <w:r w:rsidRPr="005F5D7F">
              <w:rPr>
                <w:rFonts w:ascii="Times New Roman" w:eastAsia="Times New Roman" w:hAnsi="Times New Roman" w:cs="Times New Roman"/>
                <w:sz w:val="24"/>
                <w:szCs w:val="24"/>
              </w:rPr>
              <w:lastRenderedPageBreak/>
              <w:t xml:space="preserve">            ___ Significant Loss                              ___ Community Agency </w:t>
            </w:r>
            <w:proofErr w:type="spellStart"/>
            <w:r w:rsidRPr="005F5D7F">
              <w:rPr>
                <w:rFonts w:ascii="Times New Roman" w:eastAsia="Times New Roman" w:hAnsi="Times New Roman" w:cs="Times New Roman"/>
                <w:sz w:val="24"/>
                <w:szCs w:val="24"/>
              </w:rPr>
              <w:t>Cns</w:t>
            </w:r>
            <w:proofErr w:type="spellEnd"/>
          </w:p>
          <w:p w:rsidR="005F5D7F" w:rsidRPr="005F5D7F" w:rsidRDefault="005F5D7F" w:rsidP="005F5D7F">
            <w:pPr>
              <w:spacing w:before="100" w:beforeAutospacing="1" w:after="100" w:afterAutospacing="1"/>
              <w:rPr>
                <w:rFonts w:ascii="Times New Roman" w:eastAsia="Times New Roman" w:hAnsi="Times New Roman" w:cs="Times New Roman"/>
                <w:sz w:val="24"/>
                <w:szCs w:val="24"/>
              </w:rPr>
            </w:pPr>
            <w:r w:rsidRPr="005F5D7F">
              <w:rPr>
                <w:rFonts w:ascii="Times New Roman" w:eastAsia="Times New Roman" w:hAnsi="Times New Roman" w:cs="Times New Roman"/>
                <w:sz w:val="24"/>
                <w:szCs w:val="24"/>
              </w:rPr>
              <w:t>            ___ Intro to Couple &amp; Family               ___ Diagnosis &amp; Treatment</w:t>
            </w:r>
          </w:p>
          <w:p w:rsidR="005F5D7F" w:rsidRPr="005F5D7F" w:rsidRDefault="005F5D7F" w:rsidP="005F5D7F">
            <w:pPr>
              <w:spacing w:before="100" w:beforeAutospacing="1" w:after="100" w:afterAutospacing="1"/>
              <w:rPr>
                <w:rFonts w:ascii="Times New Roman" w:eastAsia="Times New Roman" w:hAnsi="Times New Roman" w:cs="Times New Roman"/>
                <w:sz w:val="24"/>
                <w:szCs w:val="24"/>
              </w:rPr>
            </w:pPr>
            <w:r w:rsidRPr="005F5D7F">
              <w:rPr>
                <w:rFonts w:ascii="Times New Roman" w:eastAsia="Times New Roman" w:hAnsi="Times New Roman" w:cs="Times New Roman"/>
                <w:sz w:val="24"/>
                <w:szCs w:val="24"/>
              </w:rPr>
              <w:t xml:space="preserve">            ___ Experiential </w:t>
            </w:r>
            <w:proofErr w:type="spellStart"/>
            <w:r w:rsidRPr="005F5D7F">
              <w:rPr>
                <w:rFonts w:ascii="Times New Roman" w:eastAsia="Times New Roman" w:hAnsi="Times New Roman" w:cs="Times New Roman"/>
                <w:sz w:val="24"/>
                <w:szCs w:val="24"/>
              </w:rPr>
              <w:t>Cns</w:t>
            </w:r>
            <w:proofErr w:type="spellEnd"/>
            <w:r w:rsidRPr="005F5D7F">
              <w:rPr>
                <w:rFonts w:ascii="Times New Roman" w:eastAsia="Times New Roman" w:hAnsi="Times New Roman" w:cs="Times New Roman"/>
                <w:sz w:val="24"/>
                <w:szCs w:val="24"/>
              </w:rPr>
              <w:t>                             ___ Art Therapy</w:t>
            </w:r>
          </w:p>
          <w:p w:rsidR="005F5D7F" w:rsidRPr="005F5D7F" w:rsidRDefault="005F5D7F" w:rsidP="005F5D7F">
            <w:pPr>
              <w:spacing w:before="100" w:beforeAutospacing="1" w:after="100" w:afterAutospacing="1"/>
              <w:rPr>
                <w:rFonts w:ascii="Times New Roman" w:eastAsia="Times New Roman" w:hAnsi="Times New Roman" w:cs="Times New Roman"/>
                <w:sz w:val="24"/>
                <w:szCs w:val="24"/>
              </w:rPr>
            </w:pPr>
            <w:r w:rsidRPr="005F5D7F">
              <w:rPr>
                <w:rFonts w:ascii="Times New Roman" w:eastAsia="Times New Roman" w:hAnsi="Times New Roman" w:cs="Times New Roman"/>
                <w:sz w:val="24"/>
                <w:szCs w:val="24"/>
              </w:rPr>
              <w:t xml:space="preserve">            ___ Intro to </w:t>
            </w:r>
            <w:proofErr w:type="spellStart"/>
            <w:r w:rsidRPr="005F5D7F">
              <w:rPr>
                <w:rFonts w:ascii="Times New Roman" w:eastAsia="Times New Roman" w:hAnsi="Times New Roman" w:cs="Times New Roman"/>
                <w:sz w:val="24"/>
                <w:szCs w:val="24"/>
              </w:rPr>
              <w:t>Chem</w:t>
            </w:r>
            <w:proofErr w:type="spellEnd"/>
            <w:r w:rsidRPr="005F5D7F">
              <w:rPr>
                <w:rFonts w:ascii="Times New Roman" w:eastAsia="Times New Roman" w:hAnsi="Times New Roman" w:cs="Times New Roman"/>
                <w:sz w:val="24"/>
                <w:szCs w:val="24"/>
              </w:rPr>
              <w:t xml:space="preserve"> </w:t>
            </w:r>
            <w:proofErr w:type="spellStart"/>
            <w:r w:rsidRPr="005F5D7F">
              <w:rPr>
                <w:rFonts w:ascii="Times New Roman" w:eastAsia="Times New Roman" w:hAnsi="Times New Roman" w:cs="Times New Roman"/>
                <w:sz w:val="24"/>
                <w:szCs w:val="24"/>
              </w:rPr>
              <w:t>Dep</w:t>
            </w:r>
            <w:proofErr w:type="spellEnd"/>
            <w:r w:rsidRPr="005F5D7F">
              <w:rPr>
                <w:rFonts w:ascii="Times New Roman" w:eastAsia="Times New Roman" w:hAnsi="Times New Roman" w:cs="Times New Roman"/>
                <w:sz w:val="24"/>
                <w:szCs w:val="24"/>
              </w:rPr>
              <w:t>/Addictions       ___ Other ___________________________</w:t>
            </w:r>
          </w:p>
          <w:p w:rsidR="005F5D7F" w:rsidRPr="005F5D7F" w:rsidRDefault="005F5D7F" w:rsidP="005F5D7F">
            <w:pPr>
              <w:spacing w:before="100" w:beforeAutospacing="1" w:after="100" w:afterAutospacing="1"/>
              <w:rPr>
                <w:rFonts w:ascii="Times New Roman" w:eastAsia="Times New Roman" w:hAnsi="Times New Roman" w:cs="Times New Roman"/>
                <w:sz w:val="24"/>
                <w:szCs w:val="24"/>
              </w:rPr>
            </w:pPr>
            <w:r w:rsidRPr="005F5D7F">
              <w:rPr>
                <w:rFonts w:ascii="Times New Roman" w:eastAsia="Times New Roman" w:hAnsi="Times New Roman" w:cs="Times New Roman"/>
                <w:sz w:val="24"/>
                <w:szCs w:val="24"/>
              </w:rPr>
              <w:t xml:space="preserve">What specialization(s) did you complete?          </w:t>
            </w:r>
          </w:p>
          <w:p w:rsidR="005F5D7F" w:rsidRPr="005F5D7F" w:rsidRDefault="005F5D7F" w:rsidP="005F5D7F">
            <w:pPr>
              <w:spacing w:before="100" w:beforeAutospacing="1" w:after="100" w:afterAutospacing="1"/>
              <w:rPr>
                <w:rFonts w:ascii="Times New Roman" w:eastAsia="Times New Roman" w:hAnsi="Times New Roman" w:cs="Times New Roman"/>
                <w:sz w:val="24"/>
                <w:szCs w:val="24"/>
              </w:rPr>
            </w:pPr>
            <w:r w:rsidRPr="005F5D7F">
              <w:rPr>
                <w:rFonts w:ascii="Times New Roman" w:eastAsia="Times New Roman" w:hAnsi="Times New Roman" w:cs="Times New Roman"/>
                <w:sz w:val="24"/>
                <w:szCs w:val="24"/>
              </w:rPr>
              <w:t xml:space="preserve">            ___ Advanced Career Counseling         ___ Mental Health Counseling </w:t>
            </w:r>
          </w:p>
          <w:p w:rsidR="005F5D7F" w:rsidRPr="005F5D7F" w:rsidRDefault="005F5D7F" w:rsidP="005F5D7F">
            <w:pPr>
              <w:spacing w:before="100" w:beforeAutospacing="1" w:after="100" w:afterAutospacing="1"/>
              <w:rPr>
                <w:rFonts w:ascii="Times New Roman" w:eastAsia="Times New Roman" w:hAnsi="Times New Roman" w:cs="Times New Roman"/>
                <w:sz w:val="24"/>
                <w:szCs w:val="24"/>
              </w:rPr>
            </w:pPr>
            <w:r w:rsidRPr="005F5D7F">
              <w:rPr>
                <w:rFonts w:ascii="Times New Roman" w:eastAsia="Times New Roman" w:hAnsi="Times New Roman" w:cs="Times New Roman"/>
                <w:sz w:val="24"/>
                <w:szCs w:val="24"/>
              </w:rPr>
              <w:t xml:space="preserve">            ___ Child &amp; Adolescent </w:t>
            </w:r>
            <w:proofErr w:type="spellStart"/>
            <w:r w:rsidRPr="005F5D7F">
              <w:rPr>
                <w:rFonts w:ascii="Times New Roman" w:eastAsia="Times New Roman" w:hAnsi="Times New Roman" w:cs="Times New Roman"/>
                <w:sz w:val="24"/>
                <w:szCs w:val="24"/>
              </w:rPr>
              <w:t>Cns</w:t>
            </w:r>
            <w:proofErr w:type="spellEnd"/>
            <w:r w:rsidRPr="005F5D7F">
              <w:rPr>
                <w:rFonts w:ascii="Times New Roman" w:eastAsia="Times New Roman" w:hAnsi="Times New Roman" w:cs="Times New Roman"/>
                <w:sz w:val="24"/>
                <w:szCs w:val="24"/>
              </w:rPr>
              <w:t>                ___ Couple &amp; Family Counseling</w:t>
            </w:r>
          </w:p>
          <w:p w:rsidR="005F5D7F" w:rsidRPr="005F5D7F" w:rsidRDefault="005F5D7F" w:rsidP="005F5D7F">
            <w:pPr>
              <w:spacing w:before="100" w:beforeAutospacing="1" w:after="100" w:afterAutospacing="1"/>
              <w:rPr>
                <w:rFonts w:ascii="Times New Roman" w:eastAsia="Times New Roman" w:hAnsi="Times New Roman" w:cs="Times New Roman"/>
                <w:sz w:val="24"/>
                <w:szCs w:val="24"/>
              </w:rPr>
            </w:pPr>
            <w:r w:rsidRPr="005F5D7F">
              <w:rPr>
                <w:rFonts w:ascii="Times New Roman" w:eastAsia="Times New Roman" w:hAnsi="Times New Roman" w:cs="Times New Roman"/>
                <w:sz w:val="24"/>
                <w:szCs w:val="24"/>
              </w:rPr>
              <w:t xml:space="preserve">            ___ Post-MA School </w:t>
            </w:r>
            <w:proofErr w:type="spellStart"/>
            <w:r w:rsidRPr="005F5D7F">
              <w:rPr>
                <w:rFonts w:ascii="Times New Roman" w:eastAsia="Times New Roman" w:hAnsi="Times New Roman" w:cs="Times New Roman"/>
                <w:sz w:val="24"/>
                <w:szCs w:val="24"/>
              </w:rPr>
              <w:t>Cns</w:t>
            </w:r>
            <w:proofErr w:type="spellEnd"/>
            <w:r w:rsidRPr="005F5D7F">
              <w:rPr>
                <w:rFonts w:ascii="Times New Roman" w:eastAsia="Times New Roman" w:hAnsi="Times New Roman" w:cs="Times New Roman"/>
                <w:sz w:val="24"/>
                <w:szCs w:val="24"/>
              </w:rPr>
              <w:t xml:space="preserve">                    ___ Post-MA Teacher’s Cert for </w:t>
            </w:r>
            <w:proofErr w:type="spellStart"/>
            <w:r w:rsidRPr="005F5D7F">
              <w:rPr>
                <w:rFonts w:ascii="Times New Roman" w:eastAsia="Times New Roman" w:hAnsi="Times New Roman" w:cs="Times New Roman"/>
                <w:sz w:val="24"/>
                <w:szCs w:val="24"/>
              </w:rPr>
              <w:t>Cnslrs</w:t>
            </w:r>
            <w:proofErr w:type="spellEnd"/>
          </w:p>
          <w:p w:rsidR="005F5D7F" w:rsidRPr="005F5D7F" w:rsidRDefault="005F5D7F" w:rsidP="005F5D7F">
            <w:pPr>
              <w:spacing w:before="100" w:beforeAutospacing="1" w:after="100" w:afterAutospacing="1"/>
              <w:rPr>
                <w:rFonts w:ascii="Times New Roman" w:eastAsia="Times New Roman" w:hAnsi="Times New Roman" w:cs="Times New Roman"/>
                <w:sz w:val="24"/>
                <w:szCs w:val="24"/>
              </w:rPr>
            </w:pPr>
            <w:r w:rsidRPr="005F5D7F">
              <w:rPr>
                <w:rFonts w:ascii="Times New Roman" w:eastAsia="Times New Roman" w:hAnsi="Times New Roman" w:cs="Times New Roman"/>
                <w:sz w:val="24"/>
                <w:szCs w:val="24"/>
              </w:rPr>
              <w:t>            ___ Other _____________________</w:t>
            </w:r>
          </w:p>
          <w:p w:rsidR="005F5D7F" w:rsidRPr="005F5D7F" w:rsidRDefault="005F5D7F" w:rsidP="005F5D7F">
            <w:pPr>
              <w:spacing w:before="100" w:beforeAutospacing="1" w:after="100" w:afterAutospacing="1"/>
              <w:rPr>
                <w:rFonts w:ascii="Times New Roman" w:eastAsia="Times New Roman" w:hAnsi="Times New Roman" w:cs="Times New Roman"/>
                <w:sz w:val="24"/>
                <w:szCs w:val="24"/>
              </w:rPr>
            </w:pPr>
            <w:r w:rsidRPr="005F5D7F">
              <w:rPr>
                <w:rFonts w:ascii="Times New Roman" w:eastAsia="Times New Roman" w:hAnsi="Times New Roman" w:cs="Times New Roman"/>
                <w:sz w:val="24"/>
                <w:szCs w:val="24"/>
              </w:rPr>
              <w:t>In regard to your world of work:</w:t>
            </w:r>
          </w:p>
          <w:p w:rsidR="005F5D7F" w:rsidRPr="005F5D7F" w:rsidRDefault="005F5D7F" w:rsidP="005F5D7F">
            <w:pPr>
              <w:spacing w:before="100" w:beforeAutospacing="1" w:after="100" w:afterAutospacing="1"/>
              <w:rPr>
                <w:rFonts w:ascii="Times New Roman" w:eastAsia="Times New Roman" w:hAnsi="Times New Roman" w:cs="Times New Roman"/>
                <w:sz w:val="24"/>
                <w:szCs w:val="24"/>
              </w:rPr>
            </w:pPr>
            <w:r w:rsidRPr="005F5D7F">
              <w:rPr>
                <w:rFonts w:ascii="Times New Roman" w:eastAsia="Times New Roman" w:hAnsi="Times New Roman" w:cs="Times New Roman"/>
                <w:sz w:val="24"/>
                <w:szCs w:val="24"/>
              </w:rPr>
              <w:t>            How do you identify yourself?</w:t>
            </w:r>
          </w:p>
          <w:p w:rsidR="005F5D7F" w:rsidRPr="005F5D7F" w:rsidRDefault="005F5D7F" w:rsidP="005F5D7F">
            <w:pPr>
              <w:spacing w:before="100" w:beforeAutospacing="1" w:after="100" w:afterAutospacing="1"/>
              <w:rPr>
                <w:rFonts w:ascii="Times New Roman" w:eastAsia="Times New Roman" w:hAnsi="Times New Roman" w:cs="Times New Roman"/>
                <w:sz w:val="24"/>
                <w:szCs w:val="24"/>
              </w:rPr>
            </w:pPr>
            <w:r w:rsidRPr="005F5D7F">
              <w:rPr>
                <w:rFonts w:ascii="Times New Roman" w:eastAsia="Times New Roman" w:hAnsi="Times New Roman" w:cs="Times New Roman"/>
                <w:sz w:val="24"/>
                <w:szCs w:val="24"/>
              </w:rPr>
              <w:t>                        ___ Community Agency Counselor       ___ School Counselor</w:t>
            </w:r>
          </w:p>
          <w:p w:rsidR="005F5D7F" w:rsidRPr="005F5D7F" w:rsidRDefault="005F5D7F" w:rsidP="005F5D7F">
            <w:pPr>
              <w:spacing w:before="100" w:beforeAutospacing="1" w:after="100" w:afterAutospacing="1"/>
              <w:rPr>
                <w:rFonts w:ascii="Times New Roman" w:eastAsia="Times New Roman" w:hAnsi="Times New Roman" w:cs="Times New Roman"/>
                <w:sz w:val="24"/>
                <w:szCs w:val="24"/>
              </w:rPr>
            </w:pPr>
            <w:r w:rsidRPr="005F5D7F">
              <w:rPr>
                <w:rFonts w:ascii="Times New Roman" w:eastAsia="Times New Roman" w:hAnsi="Times New Roman" w:cs="Times New Roman"/>
                <w:sz w:val="24"/>
                <w:szCs w:val="24"/>
              </w:rPr>
              <w:t>                        ___ Private Practice Therapist              ___ Other ____________________</w:t>
            </w:r>
          </w:p>
          <w:p w:rsidR="005F5D7F" w:rsidRPr="005F5D7F" w:rsidRDefault="005F5D7F" w:rsidP="005F5D7F">
            <w:pPr>
              <w:spacing w:before="100" w:beforeAutospacing="1" w:after="100" w:afterAutospacing="1"/>
              <w:rPr>
                <w:rFonts w:ascii="Times New Roman" w:eastAsia="Times New Roman" w:hAnsi="Times New Roman" w:cs="Times New Roman"/>
                <w:sz w:val="24"/>
                <w:szCs w:val="24"/>
              </w:rPr>
            </w:pPr>
            <w:r w:rsidRPr="005F5D7F">
              <w:rPr>
                <w:rFonts w:ascii="Times New Roman" w:eastAsia="Times New Roman" w:hAnsi="Times New Roman" w:cs="Times New Roman"/>
                <w:sz w:val="24"/>
                <w:szCs w:val="24"/>
              </w:rPr>
              <w:t>            Current position title:  ______________________________________________</w:t>
            </w:r>
          </w:p>
          <w:p w:rsidR="005F5D7F" w:rsidRPr="005F5D7F" w:rsidRDefault="005F5D7F" w:rsidP="005F5D7F">
            <w:pPr>
              <w:spacing w:before="100" w:beforeAutospacing="1" w:after="100" w:afterAutospacing="1"/>
              <w:rPr>
                <w:rFonts w:ascii="Times New Roman" w:eastAsia="Times New Roman" w:hAnsi="Times New Roman" w:cs="Times New Roman"/>
                <w:sz w:val="24"/>
                <w:szCs w:val="24"/>
              </w:rPr>
            </w:pPr>
            <w:r w:rsidRPr="005F5D7F">
              <w:rPr>
                <w:rFonts w:ascii="Times New Roman" w:eastAsia="Times New Roman" w:hAnsi="Times New Roman" w:cs="Times New Roman"/>
                <w:sz w:val="24"/>
                <w:szCs w:val="24"/>
              </w:rPr>
              <w:t>            Current employment setting (agency, school, institution name):  _____________</w:t>
            </w:r>
          </w:p>
          <w:p w:rsidR="005F5D7F" w:rsidRPr="005F5D7F" w:rsidRDefault="005F5D7F" w:rsidP="005F5D7F">
            <w:pPr>
              <w:spacing w:before="100" w:beforeAutospacing="1" w:after="100" w:afterAutospacing="1"/>
              <w:rPr>
                <w:rFonts w:ascii="Times New Roman" w:eastAsia="Times New Roman" w:hAnsi="Times New Roman" w:cs="Times New Roman"/>
                <w:sz w:val="24"/>
                <w:szCs w:val="24"/>
              </w:rPr>
            </w:pPr>
            <w:r w:rsidRPr="005F5D7F">
              <w:rPr>
                <w:rFonts w:ascii="Times New Roman" w:eastAsia="Times New Roman" w:hAnsi="Times New Roman" w:cs="Times New Roman"/>
                <w:sz w:val="24"/>
                <w:szCs w:val="24"/>
              </w:rPr>
              <w:t>            _________________________________________________________________</w:t>
            </w:r>
          </w:p>
          <w:p w:rsidR="005F5D7F" w:rsidRPr="005F5D7F" w:rsidRDefault="005F5D7F" w:rsidP="005F5D7F">
            <w:pPr>
              <w:spacing w:before="100" w:beforeAutospacing="1" w:after="100" w:afterAutospacing="1"/>
              <w:rPr>
                <w:rFonts w:ascii="Times New Roman" w:eastAsia="Times New Roman" w:hAnsi="Times New Roman" w:cs="Times New Roman"/>
                <w:sz w:val="24"/>
                <w:szCs w:val="24"/>
              </w:rPr>
            </w:pPr>
            <w:r w:rsidRPr="005F5D7F">
              <w:rPr>
                <w:rFonts w:ascii="Times New Roman" w:eastAsia="Times New Roman" w:hAnsi="Times New Roman" w:cs="Times New Roman"/>
                <w:sz w:val="24"/>
                <w:szCs w:val="24"/>
              </w:rPr>
              <w:t>            Current agency/institution City/State location:  ___________________________</w:t>
            </w:r>
          </w:p>
          <w:p w:rsidR="005F5D7F" w:rsidRPr="005F5D7F" w:rsidRDefault="005F5D7F" w:rsidP="005F5D7F">
            <w:pPr>
              <w:spacing w:before="100" w:beforeAutospacing="1" w:after="100" w:afterAutospacing="1"/>
              <w:rPr>
                <w:rFonts w:ascii="Times New Roman" w:eastAsia="Times New Roman" w:hAnsi="Times New Roman" w:cs="Times New Roman"/>
                <w:sz w:val="24"/>
                <w:szCs w:val="24"/>
              </w:rPr>
            </w:pPr>
            <w:r w:rsidRPr="005F5D7F">
              <w:rPr>
                <w:rFonts w:ascii="Times New Roman" w:eastAsia="Times New Roman" w:hAnsi="Times New Roman" w:cs="Times New Roman"/>
                <w:sz w:val="24"/>
                <w:szCs w:val="24"/>
              </w:rPr>
              <w:t>            _________________________________________________________________</w:t>
            </w:r>
          </w:p>
          <w:p w:rsidR="005F5D7F" w:rsidRPr="005F5D7F" w:rsidRDefault="005F5D7F" w:rsidP="005F5D7F">
            <w:pPr>
              <w:spacing w:before="100" w:beforeAutospacing="1" w:after="100" w:afterAutospacing="1"/>
              <w:rPr>
                <w:rFonts w:ascii="Times New Roman" w:eastAsia="Times New Roman" w:hAnsi="Times New Roman" w:cs="Times New Roman"/>
                <w:sz w:val="24"/>
                <w:szCs w:val="24"/>
              </w:rPr>
            </w:pPr>
            <w:r w:rsidRPr="005F5D7F">
              <w:rPr>
                <w:rFonts w:ascii="Times New Roman" w:eastAsia="Times New Roman" w:hAnsi="Times New Roman" w:cs="Times New Roman"/>
                <w:sz w:val="24"/>
                <w:szCs w:val="24"/>
              </w:rPr>
              <w:t>            Current primary counseling clientele:  __________________________________</w:t>
            </w:r>
          </w:p>
          <w:p w:rsidR="005F5D7F" w:rsidRPr="005F5D7F" w:rsidRDefault="005F5D7F" w:rsidP="005F5D7F">
            <w:pPr>
              <w:spacing w:before="100" w:beforeAutospacing="1" w:after="100" w:afterAutospacing="1"/>
              <w:rPr>
                <w:rFonts w:ascii="Times New Roman" w:eastAsia="Times New Roman" w:hAnsi="Times New Roman" w:cs="Times New Roman"/>
                <w:sz w:val="24"/>
                <w:szCs w:val="24"/>
              </w:rPr>
            </w:pPr>
            <w:r w:rsidRPr="005F5D7F">
              <w:rPr>
                <w:rFonts w:ascii="Times New Roman" w:eastAsia="Times New Roman" w:hAnsi="Times New Roman" w:cs="Times New Roman"/>
                <w:sz w:val="24"/>
                <w:szCs w:val="24"/>
              </w:rPr>
              <w:t>            Current primary position functions/roles/job duties: _______________________</w:t>
            </w:r>
          </w:p>
          <w:p w:rsidR="005F5D7F" w:rsidRPr="005F5D7F" w:rsidRDefault="005F5D7F" w:rsidP="005F5D7F">
            <w:pPr>
              <w:spacing w:before="100" w:beforeAutospacing="1" w:after="100" w:afterAutospacing="1"/>
              <w:rPr>
                <w:rFonts w:ascii="Times New Roman" w:eastAsia="Times New Roman" w:hAnsi="Times New Roman" w:cs="Times New Roman"/>
                <w:sz w:val="24"/>
                <w:szCs w:val="24"/>
              </w:rPr>
            </w:pPr>
            <w:r w:rsidRPr="005F5D7F">
              <w:rPr>
                <w:rFonts w:ascii="Times New Roman" w:eastAsia="Times New Roman" w:hAnsi="Times New Roman" w:cs="Times New Roman"/>
                <w:sz w:val="24"/>
                <w:szCs w:val="24"/>
              </w:rPr>
              <w:t>            _________________________________________________________________</w:t>
            </w:r>
          </w:p>
          <w:p w:rsidR="005F5D7F" w:rsidRPr="005F5D7F" w:rsidRDefault="005F5D7F" w:rsidP="005F5D7F">
            <w:pPr>
              <w:spacing w:before="100" w:beforeAutospacing="1" w:after="100" w:afterAutospacing="1"/>
              <w:rPr>
                <w:rFonts w:ascii="Times New Roman" w:eastAsia="Times New Roman" w:hAnsi="Times New Roman" w:cs="Times New Roman"/>
                <w:sz w:val="24"/>
                <w:szCs w:val="24"/>
              </w:rPr>
            </w:pPr>
            <w:r w:rsidRPr="005F5D7F">
              <w:rPr>
                <w:rFonts w:ascii="Times New Roman" w:eastAsia="Times New Roman" w:hAnsi="Times New Roman" w:cs="Times New Roman"/>
                <w:sz w:val="24"/>
                <w:szCs w:val="24"/>
              </w:rPr>
              <w:t>            Hours worked currently:  ___ fulltime ___ ¾ time ___ ½ time ___ ¼ time</w:t>
            </w:r>
          </w:p>
          <w:p w:rsidR="005F5D7F" w:rsidRPr="005F5D7F" w:rsidRDefault="005F5D7F" w:rsidP="005F5D7F">
            <w:pPr>
              <w:spacing w:before="100" w:beforeAutospacing="1" w:after="100" w:afterAutospacing="1"/>
              <w:rPr>
                <w:rFonts w:ascii="Times New Roman" w:eastAsia="Times New Roman" w:hAnsi="Times New Roman" w:cs="Times New Roman"/>
                <w:sz w:val="24"/>
                <w:szCs w:val="24"/>
              </w:rPr>
            </w:pPr>
            <w:r w:rsidRPr="005F5D7F">
              <w:rPr>
                <w:rFonts w:ascii="Times New Roman" w:eastAsia="Times New Roman" w:hAnsi="Times New Roman" w:cs="Times New Roman"/>
                <w:sz w:val="24"/>
                <w:szCs w:val="24"/>
              </w:rPr>
              <w:lastRenderedPageBreak/>
              <w:t>            Post-graduation starting date and salary:  Date _________        $______________ /yr</w:t>
            </w:r>
          </w:p>
          <w:p w:rsidR="005F5D7F" w:rsidRPr="005F5D7F" w:rsidRDefault="005F5D7F" w:rsidP="005F5D7F">
            <w:pPr>
              <w:spacing w:before="100" w:beforeAutospacing="1" w:after="100" w:afterAutospacing="1"/>
              <w:rPr>
                <w:rFonts w:ascii="Times New Roman" w:eastAsia="Times New Roman" w:hAnsi="Times New Roman" w:cs="Times New Roman"/>
                <w:sz w:val="24"/>
                <w:szCs w:val="24"/>
              </w:rPr>
            </w:pPr>
            <w:r w:rsidRPr="005F5D7F">
              <w:rPr>
                <w:rFonts w:ascii="Times New Roman" w:eastAsia="Times New Roman" w:hAnsi="Times New Roman" w:cs="Times New Roman"/>
                <w:sz w:val="24"/>
                <w:szCs w:val="24"/>
              </w:rPr>
              <w:t>            Current income from counseling activities:                      Salary   $______________ /yr</w:t>
            </w:r>
          </w:p>
          <w:p w:rsidR="005F5D7F" w:rsidRPr="005F5D7F" w:rsidRDefault="005F5D7F" w:rsidP="005F5D7F">
            <w:pPr>
              <w:spacing w:beforeAutospacing="1" w:afterAutospacing="1"/>
              <w:rPr>
                <w:rFonts w:ascii="Times New Roman" w:eastAsia="Times New Roman" w:hAnsi="Times New Roman" w:cs="Times New Roman"/>
                <w:sz w:val="24"/>
                <w:szCs w:val="24"/>
              </w:rPr>
            </w:pPr>
            <w:r w:rsidRPr="005F5D7F">
              <w:rPr>
                <w:rFonts w:ascii="Times New Roman" w:eastAsia="Times New Roman" w:hAnsi="Times New Roman" w:cs="Times New Roman"/>
                <w:sz w:val="24"/>
                <w:szCs w:val="24"/>
              </w:rPr>
              <w:t>Other counseling activities (private practice, etc)        $______________/yr</w:t>
            </w:r>
          </w:p>
          <w:p w:rsidR="005F5D7F" w:rsidRPr="005F5D7F" w:rsidRDefault="005F5D7F" w:rsidP="005F5D7F">
            <w:pPr>
              <w:spacing w:before="100" w:beforeAutospacing="1" w:after="100" w:afterAutospacing="1"/>
              <w:rPr>
                <w:rFonts w:ascii="Times New Roman" w:eastAsia="Times New Roman" w:hAnsi="Times New Roman" w:cs="Times New Roman"/>
                <w:sz w:val="24"/>
                <w:szCs w:val="24"/>
              </w:rPr>
            </w:pPr>
            <w:r w:rsidRPr="005F5D7F">
              <w:rPr>
                <w:rFonts w:ascii="Times New Roman" w:eastAsia="Times New Roman" w:hAnsi="Times New Roman" w:cs="Times New Roman"/>
                <w:sz w:val="24"/>
                <w:szCs w:val="24"/>
              </w:rPr>
              <w:t>            Current licensures and/or certifications held:  ____________________________</w:t>
            </w:r>
          </w:p>
          <w:p w:rsidR="005F5D7F" w:rsidRPr="005F5D7F" w:rsidRDefault="005F5D7F" w:rsidP="005F5D7F">
            <w:pPr>
              <w:spacing w:before="100" w:beforeAutospacing="1" w:after="100" w:afterAutospacing="1"/>
              <w:rPr>
                <w:rFonts w:ascii="Times New Roman" w:eastAsia="Times New Roman" w:hAnsi="Times New Roman" w:cs="Times New Roman"/>
                <w:sz w:val="24"/>
                <w:szCs w:val="24"/>
              </w:rPr>
            </w:pPr>
            <w:r w:rsidRPr="005F5D7F">
              <w:rPr>
                <w:rFonts w:ascii="Times New Roman" w:eastAsia="Times New Roman" w:hAnsi="Times New Roman" w:cs="Times New Roman"/>
                <w:sz w:val="24"/>
                <w:szCs w:val="24"/>
              </w:rPr>
              <w:t>            _________________________________________________________________</w:t>
            </w:r>
          </w:p>
          <w:p w:rsidR="005F5D7F" w:rsidRPr="005F5D7F" w:rsidRDefault="005F5D7F" w:rsidP="005F5D7F">
            <w:pPr>
              <w:spacing w:before="100" w:beforeAutospacing="1" w:after="100" w:afterAutospacing="1"/>
              <w:rPr>
                <w:rFonts w:ascii="Times New Roman" w:eastAsia="Times New Roman" w:hAnsi="Times New Roman" w:cs="Times New Roman"/>
                <w:sz w:val="24"/>
                <w:szCs w:val="24"/>
              </w:rPr>
            </w:pPr>
            <w:r w:rsidRPr="005F5D7F">
              <w:rPr>
                <w:rFonts w:ascii="Times New Roman" w:eastAsia="Times New Roman" w:hAnsi="Times New Roman" w:cs="Times New Roman"/>
                <w:sz w:val="24"/>
                <w:szCs w:val="24"/>
              </w:rPr>
              <w:t>            Additional professional counseling activities other than your primary employment setting (e.g., private practice); please briefly describe your activities in this capacity:</w:t>
            </w:r>
          </w:p>
          <w:p w:rsidR="005F5D7F" w:rsidRPr="005F5D7F" w:rsidRDefault="005F5D7F" w:rsidP="005F5D7F">
            <w:pPr>
              <w:spacing w:before="100" w:beforeAutospacing="1" w:after="100" w:afterAutospacing="1"/>
              <w:rPr>
                <w:rFonts w:ascii="Times New Roman" w:eastAsia="Times New Roman" w:hAnsi="Times New Roman" w:cs="Times New Roman"/>
                <w:sz w:val="24"/>
                <w:szCs w:val="24"/>
              </w:rPr>
            </w:pPr>
            <w:r w:rsidRPr="005F5D7F">
              <w:rPr>
                <w:rFonts w:ascii="Times New Roman" w:eastAsia="Times New Roman" w:hAnsi="Times New Roman" w:cs="Times New Roman"/>
                <w:sz w:val="24"/>
                <w:szCs w:val="24"/>
              </w:rPr>
              <w:t>            _________________________________________________________________</w:t>
            </w:r>
          </w:p>
          <w:p w:rsidR="005F5D7F" w:rsidRPr="005F5D7F" w:rsidRDefault="005F5D7F" w:rsidP="005F5D7F">
            <w:pPr>
              <w:spacing w:before="100" w:beforeAutospacing="1" w:after="100" w:afterAutospacing="1"/>
              <w:rPr>
                <w:rFonts w:ascii="Times New Roman" w:eastAsia="Times New Roman" w:hAnsi="Times New Roman" w:cs="Times New Roman"/>
                <w:sz w:val="24"/>
                <w:szCs w:val="24"/>
              </w:rPr>
            </w:pPr>
            <w:r w:rsidRPr="005F5D7F">
              <w:rPr>
                <w:rFonts w:ascii="Times New Roman" w:eastAsia="Times New Roman" w:hAnsi="Times New Roman" w:cs="Times New Roman"/>
                <w:sz w:val="24"/>
                <w:szCs w:val="24"/>
              </w:rPr>
              <w:t>            _________________________________________________________________</w:t>
            </w:r>
          </w:p>
          <w:p w:rsidR="005F5D7F" w:rsidRPr="005F5D7F" w:rsidRDefault="005F5D7F" w:rsidP="005F5D7F">
            <w:pPr>
              <w:rPr>
                <w:rFonts w:ascii="Times New Roman" w:eastAsia="Times New Roman" w:hAnsi="Times New Roman" w:cs="Times New Roman"/>
                <w:sz w:val="24"/>
                <w:szCs w:val="24"/>
              </w:rPr>
            </w:pPr>
            <w:r w:rsidRPr="005F5D7F">
              <w:rPr>
                <w:rFonts w:ascii="Times New Roman" w:eastAsia="Times New Roman" w:hAnsi="Times New Roman" w:cs="Times New Roman"/>
                <w:b/>
                <w:bCs/>
                <w:sz w:val="27"/>
                <w:szCs w:val="27"/>
              </w:rPr>
              <w:t>Graduates’ Program Components</w:t>
            </w:r>
            <w:r w:rsidRPr="005F5D7F">
              <w:rPr>
                <w:rFonts w:ascii="Times New Roman" w:eastAsia="Times New Roman" w:hAnsi="Times New Roman" w:cs="Times New Roman"/>
                <w:sz w:val="24"/>
                <w:szCs w:val="24"/>
              </w:rPr>
              <w:t xml:space="preserve"> </w:t>
            </w:r>
          </w:p>
          <w:p w:rsidR="005F5D7F" w:rsidRPr="005F5D7F" w:rsidRDefault="005F5D7F" w:rsidP="005F5D7F">
            <w:pPr>
              <w:spacing w:before="100" w:beforeAutospacing="1" w:after="100" w:afterAutospacing="1"/>
              <w:rPr>
                <w:rFonts w:ascii="Times New Roman" w:eastAsia="Times New Roman" w:hAnsi="Times New Roman" w:cs="Times New Roman"/>
                <w:sz w:val="24"/>
                <w:szCs w:val="24"/>
              </w:rPr>
            </w:pPr>
            <w:r w:rsidRPr="005F5D7F">
              <w:rPr>
                <w:rFonts w:ascii="Times New Roman" w:eastAsia="Times New Roman" w:hAnsi="Times New Roman" w:cs="Times New Roman"/>
                <w:sz w:val="24"/>
                <w:szCs w:val="24"/>
              </w:rPr>
              <w:t xml:space="preserve">Please use a scale of </w:t>
            </w:r>
            <w:r w:rsidRPr="005F5D7F">
              <w:rPr>
                <w:rFonts w:ascii="Times New Roman" w:eastAsia="Times New Roman" w:hAnsi="Times New Roman" w:cs="Times New Roman"/>
                <w:b/>
                <w:bCs/>
                <w:sz w:val="24"/>
                <w:szCs w:val="24"/>
              </w:rPr>
              <w:t>1 = low/poor</w:t>
            </w:r>
            <w:r w:rsidRPr="005F5D7F">
              <w:rPr>
                <w:rFonts w:ascii="Times New Roman" w:eastAsia="Times New Roman" w:hAnsi="Times New Roman" w:cs="Times New Roman"/>
                <w:sz w:val="24"/>
                <w:szCs w:val="24"/>
              </w:rPr>
              <w:t xml:space="preserve"> to </w:t>
            </w:r>
            <w:r w:rsidRPr="005F5D7F">
              <w:rPr>
                <w:rFonts w:ascii="Times New Roman" w:eastAsia="Times New Roman" w:hAnsi="Times New Roman" w:cs="Times New Roman"/>
                <w:b/>
                <w:bCs/>
                <w:sz w:val="24"/>
                <w:szCs w:val="24"/>
              </w:rPr>
              <w:t>5 = high/very good</w:t>
            </w:r>
            <w:r w:rsidRPr="005F5D7F">
              <w:rPr>
                <w:rFonts w:ascii="Times New Roman" w:eastAsia="Times New Roman" w:hAnsi="Times New Roman" w:cs="Times New Roman"/>
                <w:sz w:val="24"/>
                <w:szCs w:val="24"/>
              </w:rPr>
              <w:t xml:space="preserve"> to indicate your personal evaluation of each of the following aspects of the program(s) from which you graduated:</w:t>
            </w:r>
          </w:p>
          <w:p w:rsidR="005F5D7F" w:rsidRPr="005F5D7F" w:rsidRDefault="005F5D7F" w:rsidP="005F5D7F">
            <w:pPr>
              <w:spacing w:before="100" w:beforeAutospacing="1" w:after="100" w:afterAutospacing="1" w:line="360" w:lineRule="auto"/>
              <w:rPr>
                <w:rFonts w:ascii="Times New Roman" w:eastAsia="Times New Roman" w:hAnsi="Times New Roman" w:cs="Times New Roman"/>
                <w:sz w:val="24"/>
                <w:szCs w:val="24"/>
              </w:rPr>
            </w:pPr>
            <w:r w:rsidRPr="005F5D7F">
              <w:rPr>
                <w:rFonts w:ascii="Times New Roman" w:eastAsia="Times New Roman" w:hAnsi="Times New Roman" w:cs="Times New Roman"/>
                <w:sz w:val="24"/>
                <w:szCs w:val="24"/>
              </w:rPr>
              <w:t>_____General evaluation of program curriculum</w:t>
            </w:r>
          </w:p>
          <w:p w:rsidR="005F5D7F" w:rsidRPr="005F5D7F" w:rsidRDefault="005F5D7F" w:rsidP="005F5D7F">
            <w:pPr>
              <w:spacing w:before="100" w:beforeAutospacing="1" w:after="100" w:afterAutospacing="1" w:line="360" w:lineRule="auto"/>
              <w:rPr>
                <w:rFonts w:ascii="Times New Roman" w:eastAsia="Times New Roman" w:hAnsi="Times New Roman" w:cs="Times New Roman"/>
                <w:sz w:val="24"/>
                <w:szCs w:val="24"/>
              </w:rPr>
            </w:pPr>
            <w:r w:rsidRPr="005F5D7F">
              <w:rPr>
                <w:rFonts w:ascii="Times New Roman" w:eastAsia="Times New Roman" w:hAnsi="Times New Roman" w:cs="Times New Roman"/>
                <w:sz w:val="24"/>
                <w:szCs w:val="24"/>
              </w:rPr>
              <w:t>_____General evaluation of academic knowledge received</w:t>
            </w:r>
          </w:p>
          <w:p w:rsidR="005F5D7F" w:rsidRPr="005F5D7F" w:rsidRDefault="005F5D7F" w:rsidP="005F5D7F">
            <w:pPr>
              <w:spacing w:before="100" w:beforeAutospacing="1" w:after="100" w:afterAutospacing="1" w:line="360" w:lineRule="auto"/>
              <w:rPr>
                <w:rFonts w:ascii="Times New Roman" w:eastAsia="Times New Roman" w:hAnsi="Times New Roman" w:cs="Times New Roman"/>
                <w:sz w:val="24"/>
                <w:szCs w:val="24"/>
              </w:rPr>
            </w:pPr>
            <w:r w:rsidRPr="005F5D7F">
              <w:rPr>
                <w:rFonts w:ascii="Times New Roman" w:eastAsia="Times New Roman" w:hAnsi="Times New Roman" w:cs="Times New Roman"/>
                <w:sz w:val="24"/>
                <w:szCs w:val="24"/>
              </w:rPr>
              <w:t>_____Self-evaluation of in-program skills development (e.g., Techniques)</w:t>
            </w:r>
          </w:p>
          <w:p w:rsidR="005F5D7F" w:rsidRPr="005F5D7F" w:rsidRDefault="005F5D7F" w:rsidP="005F5D7F">
            <w:pPr>
              <w:spacing w:before="100" w:beforeAutospacing="1" w:after="100" w:afterAutospacing="1" w:line="360" w:lineRule="auto"/>
              <w:rPr>
                <w:rFonts w:ascii="Times New Roman" w:eastAsia="Times New Roman" w:hAnsi="Times New Roman" w:cs="Times New Roman"/>
                <w:sz w:val="24"/>
                <w:szCs w:val="24"/>
              </w:rPr>
            </w:pPr>
            <w:r w:rsidRPr="005F5D7F">
              <w:rPr>
                <w:rFonts w:ascii="Times New Roman" w:eastAsia="Times New Roman" w:hAnsi="Times New Roman" w:cs="Times New Roman"/>
                <w:sz w:val="24"/>
                <w:szCs w:val="24"/>
              </w:rPr>
              <w:t>_____Evaluation of supervised field experiences (e.g., Internship)</w:t>
            </w:r>
          </w:p>
          <w:p w:rsidR="005F5D7F" w:rsidRPr="005F5D7F" w:rsidRDefault="005F5D7F" w:rsidP="005F5D7F">
            <w:pPr>
              <w:spacing w:before="100" w:beforeAutospacing="1" w:after="100" w:afterAutospacing="1" w:line="360" w:lineRule="auto"/>
              <w:rPr>
                <w:rFonts w:ascii="Times New Roman" w:eastAsia="Times New Roman" w:hAnsi="Times New Roman" w:cs="Times New Roman"/>
                <w:sz w:val="24"/>
                <w:szCs w:val="24"/>
              </w:rPr>
            </w:pPr>
            <w:r w:rsidRPr="005F5D7F">
              <w:rPr>
                <w:rFonts w:ascii="Times New Roman" w:eastAsia="Times New Roman" w:hAnsi="Times New Roman" w:cs="Times New Roman"/>
                <w:sz w:val="24"/>
                <w:szCs w:val="24"/>
              </w:rPr>
              <w:t>_____Evaluation of on-campus field experience (e.g., Practicum)</w:t>
            </w:r>
          </w:p>
          <w:p w:rsidR="005F5D7F" w:rsidRPr="005F5D7F" w:rsidRDefault="005F5D7F" w:rsidP="005F5D7F">
            <w:pPr>
              <w:spacing w:before="100" w:beforeAutospacing="1" w:after="100" w:afterAutospacing="1" w:line="360" w:lineRule="auto"/>
              <w:rPr>
                <w:rFonts w:ascii="Times New Roman" w:eastAsia="Times New Roman" w:hAnsi="Times New Roman" w:cs="Times New Roman"/>
                <w:sz w:val="24"/>
                <w:szCs w:val="24"/>
              </w:rPr>
            </w:pPr>
            <w:r w:rsidRPr="005F5D7F">
              <w:rPr>
                <w:rFonts w:ascii="Times New Roman" w:eastAsia="Times New Roman" w:hAnsi="Times New Roman" w:cs="Times New Roman"/>
                <w:sz w:val="24"/>
                <w:szCs w:val="24"/>
              </w:rPr>
              <w:t>_____General evaluation of instructional effectiveness</w:t>
            </w:r>
          </w:p>
          <w:p w:rsidR="005F5D7F" w:rsidRPr="005F5D7F" w:rsidRDefault="005F5D7F" w:rsidP="005F5D7F">
            <w:pPr>
              <w:spacing w:before="100" w:beforeAutospacing="1" w:after="100" w:afterAutospacing="1" w:line="360" w:lineRule="auto"/>
              <w:rPr>
                <w:rFonts w:ascii="Times New Roman" w:eastAsia="Times New Roman" w:hAnsi="Times New Roman" w:cs="Times New Roman"/>
                <w:sz w:val="24"/>
                <w:szCs w:val="24"/>
              </w:rPr>
            </w:pPr>
            <w:r w:rsidRPr="005F5D7F">
              <w:rPr>
                <w:rFonts w:ascii="Times New Roman" w:eastAsia="Times New Roman" w:hAnsi="Times New Roman" w:cs="Times New Roman"/>
                <w:sz w:val="24"/>
                <w:szCs w:val="24"/>
              </w:rPr>
              <w:t>_____Evaluation of faculty competence</w:t>
            </w:r>
          </w:p>
          <w:p w:rsidR="005F5D7F" w:rsidRPr="005F5D7F" w:rsidRDefault="005F5D7F" w:rsidP="005F5D7F">
            <w:pPr>
              <w:spacing w:before="100" w:beforeAutospacing="1" w:after="100" w:afterAutospacing="1" w:line="360" w:lineRule="auto"/>
              <w:rPr>
                <w:rFonts w:ascii="Times New Roman" w:eastAsia="Times New Roman" w:hAnsi="Times New Roman" w:cs="Times New Roman"/>
                <w:sz w:val="24"/>
                <w:szCs w:val="24"/>
              </w:rPr>
            </w:pPr>
            <w:r w:rsidRPr="005F5D7F">
              <w:rPr>
                <w:rFonts w:ascii="Times New Roman" w:eastAsia="Times New Roman" w:hAnsi="Times New Roman" w:cs="Times New Roman"/>
                <w:sz w:val="24"/>
                <w:szCs w:val="24"/>
              </w:rPr>
              <w:t>_____Evaluation of faculty accessibility/availability</w:t>
            </w:r>
          </w:p>
          <w:p w:rsidR="005F5D7F" w:rsidRPr="005F5D7F" w:rsidRDefault="005F5D7F" w:rsidP="005F5D7F">
            <w:pPr>
              <w:spacing w:before="100" w:beforeAutospacing="1" w:after="100" w:afterAutospacing="1" w:line="360" w:lineRule="auto"/>
              <w:rPr>
                <w:rFonts w:ascii="Times New Roman" w:eastAsia="Times New Roman" w:hAnsi="Times New Roman" w:cs="Times New Roman"/>
                <w:sz w:val="24"/>
                <w:szCs w:val="24"/>
              </w:rPr>
            </w:pPr>
            <w:r w:rsidRPr="005F5D7F">
              <w:rPr>
                <w:rFonts w:ascii="Times New Roman" w:eastAsia="Times New Roman" w:hAnsi="Times New Roman" w:cs="Times New Roman"/>
                <w:sz w:val="24"/>
                <w:szCs w:val="24"/>
              </w:rPr>
              <w:lastRenderedPageBreak/>
              <w:t>_____General evaluation of academic advisement</w:t>
            </w:r>
          </w:p>
          <w:p w:rsidR="005F5D7F" w:rsidRPr="005F5D7F" w:rsidRDefault="005F5D7F" w:rsidP="005F5D7F">
            <w:pPr>
              <w:spacing w:before="100" w:beforeAutospacing="1" w:after="100" w:afterAutospacing="1" w:line="360" w:lineRule="auto"/>
              <w:rPr>
                <w:rFonts w:ascii="Times New Roman" w:eastAsia="Times New Roman" w:hAnsi="Times New Roman" w:cs="Times New Roman"/>
                <w:sz w:val="24"/>
                <w:szCs w:val="24"/>
              </w:rPr>
            </w:pPr>
            <w:r w:rsidRPr="005F5D7F">
              <w:rPr>
                <w:rFonts w:ascii="Times New Roman" w:eastAsia="Times New Roman" w:hAnsi="Times New Roman" w:cs="Times New Roman"/>
                <w:sz w:val="24"/>
                <w:szCs w:val="24"/>
              </w:rPr>
              <w:t>_____Evaluation of facilities and resources</w:t>
            </w:r>
          </w:p>
          <w:p w:rsidR="005F5D7F" w:rsidRPr="005F5D7F" w:rsidRDefault="005F5D7F" w:rsidP="005F5D7F">
            <w:pPr>
              <w:spacing w:before="100" w:beforeAutospacing="1" w:after="100" w:afterAutospacing="1" w:line="360" w:lineRule="auto"/>
              <w:rPr>
                <w:rFonts w:ascii="Times New Roman" w:eastAsia="Times New Roman" w:hAnsi="Times New Roman" w:cs="Times New Roman"/>
                <w:sz w:val="24"/>
                <w:szCs w:val="24"/>
              </w:rPr>
            </w:pPr>
            <w:r w:rsidRPr="005F5D7F">
              <w:rPr>
                <w:rFonts w:ascii="Times New Roman" w:eastAsia="Times New Roman" w:hAnsi="Times New Roman" w:cs="Times New Roman"/>
                <w:sz w:val="24"/>
                <w:szCs w:val="24"/>
              </w:rPr>
              <w:t>_____Evaluation of supervisors’ competence/effectiveness</w:t>
            </w:r>
          </w:p>
          <w:p w:rsidR="005F5D7F" w:rsidRPr="005F5D7F" w:rsidRDefault="005F5D7F" w:rsidP="005F5D7F">
            <w:pPr>
              <w:spacing w:before="100" w:beforeAutospacing="1" w:after="100" w:afterAutospacing="1" w:line="360" w:lineRule="auto"/>
              <w:rPr>
                <w:rFonts w:ascii="Times New Roman" w:eastAsia="Times New Roman" w:hAnsi="Times New Roman" w:cs="Times New Roman"/>
                <w:sz w:val="24"/>
                <w:szCs w:val="24"/>
              </w:rPr>
            </w:pPr>
            <w:r w:rsidRPr="005F5D7F">
              <w:rPr>
                <w:rFonts w:ascii="Times New Roman" w:eastAsia="Times New Roman" w:hAnsi="Times New Roman" w:cs="Times New Roman"/>
                <w:sz w:val="24"/>
                <w:szCs w:val="24"/>
              </w:rPr>
              <w:t>_____Evaluation of faculty as mentors to you</w:t>
            </w:r>
          </w:p>
          <w:p w:rsidR="005F5D7F" w:rsidRPr="005F5D7F" w:rsidRDefault="005F5D7F" w:rsidP="005F5D7F">
            <w:pPr>
              <w:spacing w:before="100" w:beforeAutospacing="1" w:after="100" w:afterAutospacing="1" w:line="360" w:lineRule="auto"/>
              <w:rPr>
                <w:rFonts w:ascii="Times New Roman" w:eastAsia="Times New Roman" w:hAnsi="Times New Roman" w:cs="Times New Roman"/>
                <w:sz w:val="24"/>
                <w:szCs w:val="24"/>
              </w:rPr>
            </w:pPr>
            <w:r w:rsidRPr="005F5D7F">
              <w:rPr>
                <w:rFonts w:ascii="Times New Roman" w:eastAsia="Times New Roman" w:hAnsi="Times New Roman" w:cs="Times New Roman"/>
                <w:sz w:val="24"/>
                <w:szCs w:val="24"/>
              </w:rPr>
              <w:t>_____Evaluation of in-program student evaluation procedures (i.e., did you feel the procedures used to evaluate you were valid and effective?)</w:t>
            </w:r>
          </w:p>
          <w:p w:rsidR="005F5D7F" w:rsidRPr="005F5D7F" w:rsidRDefault="005F5D7F" w:rsidP="005F5D7F">
            <w:pPr>
              <w:spacing w:before="100" w:beforeAutospacing="1" w:after="100" w:afterAutospacing="1" w:line="360" w:lineRule="auto"/>
              <w:rPr>
                <w:rFonts w:ascii="Times New Roman" w:eastAsia="Times New Roman" w:hAnsi="Times New Roman" w:cs="Times New Roman"/>
                <w:sz w:val="24"/>
                <w:szCs w:val="24"/>
              </w:rPr>
            </w:pPr>
            <w:r w:rsidRPr="005F5D7F">
              <w:rPr>
                <w:rFonts w:ascii="Times New Roman" w:eastAsia="Times New Roman" w:hAnsi="Times New Roman" w:cs="Times New Roman"/>
                <w:sz w:val="24"/>
                <w:szCs w:val="24"/>
              </w:rPr>
              <w:t>_____Evaluation of program duration (i.e., 48-hour academic length of the program)</w:t>
            </w:r>
          </w:p>
          <w:p w:rsidR="005F5D7F" w:rsidRPr="005F5D7F" w:rsidRDefault="005F5D7F" w:rsidP="005F5D7F">
            <w:pPr>
              <w:rPr>
                <w:rFonts w:ascii="Times New Roman" w:eastAsia="Times New Roman" w:hAnsi="Times New Roman" w:cs="Times New Roman"/>
                <w:sz w:val="24"/>
                <w:szCs w:val="24"/>
              </w:rPr>
            </w:pPr>
            <w:r w:rsidRPr="005F5D7F">
              <w:rPr>
                <w:rFonts w:ascii="Times New Roman" w:eastAsia="Times New Roman" w:hAnsi="Times New Roman" w:cs="Times New Roman"/>
                <w:b/>
                <w:bCs/>
                <w:sz w:val="27"/>
                <w:szCs w:val="27"/>
              </w:rPr>
              <w:t>Graduates’ Knowledge Attainment in Specific Curricular Areas</w:t>
            </w:r>
            <w:r w:rsidRPr="005F5D7F">
              <w:rPr>
                <w:rFonts w:ascii="Times New Roman" w:eastAsia="Times New Roman" w:hAnsi="Times New Roman" w:cs="Times New Roman"/>
                <w:sz w:val="24"/>
                <w:szCs w:val="24"/>
              </w:rPr>
              <w:t xml:space="preserve"> </w:t>
            </w:r>
          </w:p>
          <w:p w:rsidR="005F5D7F" w:rsidRPr="005F5D7F" w:rsidRDefault="005F5D7F" w:rsidP="005F5D7F">
            <w:pPr>
              <w:spacing w:before="100" w:beforeAutospacing="1" w:after="100" w:afterAutospacing="1"/>
              <w:rPr>
                <w:rFonts w:ascii="Times New Roman" w:eastAsia="Times New Roman" w:hAnsi="Times New Roman" w:cs="Times New Roman"/>
                <w:sz w:val="24"/>
                <w:szCs w:val="24"/>
              </w:rPr>
            </w:pPr>
            <w:r w:rsidRPr="005F5D7F">
              <w:rPr>
                <w:rFonts w:ascii="Times New Roman" w:eastAsia="Times New Roman" w:hAnsi="Times New Roman" w:cs="Times New Roman"/>
                <w:sz w:val="24"/>
                <w:szCs w:val="24"/>
              </w:rPr>
              <w:t xml:space="preserve">Please use a scale of </w:t>
            </w:r>
            <w:r w:rsidRPr="005F5D7F">
              <w:rPr>
                <w:rFonts w:ascii="Times New Roman" w:eastAsia="Times New Roman" w:hAnsi="Times New Roman" w:cs="Times New Roman"/>
                <w:b/>
                <w:bCs/>
                <w:sz w:val="24"/>
                <w:szCs w:val="24"/>
              </w:rPr>
              <w:t>1 = low/poor</w:t>
            </w:r>
            <w:r w:rsidRPr="005F5D7F">
              <w:rPr>
                <w:rFonts w:ascii="Times New Roman" w:eastAsia="Times New Roman" w:hAnsi="Times New Roman" w:cs="Times New Roman"/>
                <w:sz w:val="24"/>
                <w:szCs w:val="24"/>
              </w:rPr>
              <w:t xml:space="preserve"> to </w:t>
            </w:r>
            <w:r w:rsidRPr="005F5D7F">
              <w:rPr>
                <w:rFonts w:ascii="Times New Roman" w:eastAsia="Times New Roman" w:hAnsi="Times New Roman" w:cs="Times New Roman"/>
                <w:b/>
                <w:bCs/>
                <w:sz w:val="24"/>
                <w:szCs w:val="24"/>
              </w:rPr>
              <w:t>5 = high/very good</w:t>
            </w:r>
            <w:r w:rsidRPr="005F5D7F">
              <w:rPr>
                <w:rFonts w:ascii="Times New Roman" w:eastAsia="Times New Roman" w:hAnsi="Times New Roman" w:cs="Times New Roman"/>
                <w:sz w:val="24"/>
                <w:szCs w:val="24"/>
              </w:rPr>
              <w:t xml:space="preserve"> to indicate your personal evaluation of each of the following </w:t>
            </w:r>
            <w:r w:rsidRPr="005F5D7F">
              <w:rPr>
                <w:rFonts w:ascii="Times New Roman" w:eastAsia="Times New Roman" w:hAnsi="Times New Roman" w:cs="Times New Roman"/>
                <w:b/>
                <w:bCs/>
                <w:sz w:val="24"/>
                <w:szCs w:val="24"/>
              </w:rPr>
              <w:t>knowledge areas</w:t>
            </w:r>
            <w:r w:rsidRPr="005F5D7F">
              <w:rPr>
                <w:rFonts w:ascii="Times New Roman" w:eastAsia="Times New Roman" w:hAnsi="Times New Roman" w:cs="Times New Roman"/>
                <w:sz w:val="24"/>
                <w:szCs w:val="24"/>
              </w:rPr>
              <w:t xml:space="preserve"> in your program(s).  </w:t>
            </w:r>
            <w:r w:rsidRPr="005F5D7F">
              <w:rPr>
                <w:rFonts w:ascii="Times New Roman" w:eastAsia="Times New Roman" w:hAnsi="Times New Roman" w:cs="Times New Roman"/>
                <w:b/>
                <w:bCs/>
                <w:sz w:val="24"/>
                <w:szCs w:val="24"/>
              </w:rPr>
              <w:t>Use NA</w:t>
            </w:r>
            <w:r w:rsidRPr="005F5D7F">
              <w:rPr>
                <w:rFonts w:ascii="Times New Roman" w:eastAsia="Times New Roman" w:hAnsi="Times New Roman" w:cs="Times New Roman"/>
                <w:sz w:val="24"/>
                <w:szCs w:val="24"/>
              </w:rPr>
              <w:t xml:space="preserve"> if the area is </w:t>
            </w:r>
            <w:r w:rsidRPr="005F5D7F">
              <w:rPr>
                <w:rFonts w:ascii="Times New Roman" w:eastAsia="Times New Roman" w:hAnsi="Times New Roman" w:cs="Times New Roman"/>
                <w:b/>
                <w:bCs/>
                <w:sz w:val="24"/>
                <w:szCs w:val="24"/>
              </w:rPr>
              <w:t>Not Applicable</w:t>
            </w:r>
            <w:r w:rsidRPr="005F5D7F">
              <w:rPr>
                <w:rFonts w:ascii="Times New Roman" w:eastAsia="Times New Roman" w:hAnsi="Times New Roman" w:cs="Times New Roman"/>
                <w:sz w:val="24"/>
                <w:szCs w:val="24"/>
              </w:rPr>
              <w:t>.</w:t>
            </w:r>
          </w:p>
          <w:p w:rsidR="005F5D7F" w:rsidRPr="005F5D7F" w:rsidRDefault="005F5D7F" w:rsidP="005F5D7F">
            <w:pPr>
              <w:spacing w:before="100" w:beforeAutospacing="1" w:after="100" w:afterAutospacing="1" w:line="360" w:lineRule="auto"/>
              <w:rPr>
                <w:rFonts w:ascii="Times New Roman" w:eastAsia="Times New Roman" w:hAnsi="Times New Roman" w:cs="Times New Roman"/>
                <w:sz w:val="24"/>
                <w:szCs w:val="24"/>
              </w:rPr>
            </w:pPr>
            <w:r w:rsidRPr="005F5D7F">
              <w:rPr>
                <w:rFonts w:ascii="Times New Roman" w:eastAsia="Times New Roman" w:hAnsi="Times New Roman" w:cs="Times New Roman"/>
                <w:sz w:val="24"/>
                <w:szCs w:val="24"/>
              </w:rPr>
              <w:t>_____Ethical and legal issues in your profession</w:t>
            </w:r>
          </w:p>
          <w:p w:rsidR="005F5D7F" w:rsidRPr="005F5D7F" w:rsidRDefault="005F5D7F" w:rsidP="005F5D7F">
            <w:pPr>
              <w:spacing w:before="100" w:beforeAutospacing="1" w:after="100" w:afterAutospacing="1" w:line="360" w:lineRule="auto"/>
              <w:rPr>
                <w:rFonts w:ascii="Times New Roman" w:eastAsia="Times New Roman" w:hAnsi="Times New Roman" w:cs="Times New Roman"/>
                <w:sz w:val="24"/>
                <w:szCs w:val="24"/>
              </w:rPr>
            </w:pPr>
            <w:r w:rsidRPr="005F5D7F">
              <w:rPr>
                <w:rFonts w:ascii="Times New Roman" w:eastAsia="Times New Roman" w:hAnsi="Times New Roman" w:cs="Times New Roman"/>
                <w:sz w:val="24"/>
                <w:szCs w:val="24"/>
              </w:rPr>
              <w:t>_____Small group dynamics and counseling</w:t>
            </w:r>
          </w:p>
          <w:p w:rsidR="005F5D7F" w:rsidRPr="005F5D7F" w:rsidRDefault="005F5D7F" w:rsidP="005F5D7F">
            <w:pPr>
              <w:spacing w:before="100" w:beforeAutospacing="1" w:after="100" w:afterAutospacing="1" w:line="360" w:lineRule="auto"/>
              <w:rPr>
                <w:rFonts w:ascii="Times New Roman" w:eastAsia="Times New Roman" w:hAnsi="Times New Roman" w:cs="Times New Roman"/>
                <w:sz w:val="24"/>
                <w:szCs w:val="24"/>
              </w:rPr>
            </w:pPr>
            <w:r w:rsidRPr="005F5D7F">
              <w:rPr>
                <w:rFonts w:ascii="Times New Roman" w:eastAsia="Times New Roman" w:hAnsi="Times New Roman" w:cs="Times New Roman"/>
                <w:sz w:val="24"/>
                <w:szCs w:val="24"/>
              </w:rPr>
              <w:t>_____Theories of counseling</w:t>
            </w:r>
          </w:p>
          <w:p w:rsidR="005F5D7F" w:rsidRPr="005F5D7F" w:rsidRDefault="005F5D7F" w:rsidP="005F5D7F">
            <w:pPr>
              <w:spacing w:before="100" w:beforeAutospacing="1" w:after="100" w:afterAutospacing="1" w:line="360" w:lineRule="auto"/>
              <w:rPr>
                <w:rFonts w:ascii="Times New Roman" w:eastAsia="Times New Roman" w:hAnsi="Times New Roman" w:cs="Times New Roman"/>
                <w:sz w:val="24"/>
                <w:szCs w:val="24"/>
              </w:rPr>
            </w:pPr>
            <w:r w:rsidRPr="005F5D7F">
              <w:rPr>
                <w:rFonts w:ascii="Times New Roman" w:eastAsia="Times New Roman" w:hAnsi="Times New Roman" w:cs="Times New Roman"/>
                <w:sz w:val="24"/>
                <w:szCs w:val="24"/>
              </w:rPr>
              <w:t>_____Career and lifestyle counseling</w:t>
            </w:r>
          </w:p>
          <w:p w:rsidR="005F5D7F" w:rsidRPr="005F5D7F" w:rsidRDefault="005F5D7F" w:rsidP="005F5D7F">
            <w:pPr>
              <w:spacing w:before="100" w:beforeAutospacing="1" w:after="100" w:afterAutospacing="1" w:line="360" w:lineRule="auto"/>
              <w:rPr>
                <w:rFonts w:ascii="Times New Roman" w:eastAsia="Times New Roman" w:hAnsi="Times New Roman" w:cs="Times New Roman"/>
                <w:sz w:val="24"/>
                <w:szCs w:val="24"/>
              </w:rPr>
            </w:pPr>
            <w:r w:rsidRPr="005F5D7F">
              <w:rPr>
                <w:rFonts w:ascii="Times New Roman" w:eastAsia="Times New Roman" w:hAnsi="Times New Roman" w:cs="Times New Roman"/>
                <w:sz w:val="24"/>
                <w:szCs w:val="24"/>
              </w:rPr>
              <w:t>_____Multicultural counseling</w:t>
            </w:r>
          </w:p>
          <w:p w:rsidR="005F5D7F" w:rsidRPr="005F5D7F" w:rsidRDefault="005F5D7F" w:rsidP="005F5D7F">
            <w:pPr>
              <w:spacing w:before="100" w:beforeAutospacing="1" w:after="100" w:afterAutospacing="1" w:line="360" w:lineRule="auto"/>
              <w:rPr>
                <w:rFonts w:ascii="Times New Roman" w:eastAsia="Times New Roman" w:hAnsi="Times New Roman" w:cs="Times New Roman"/>
                <w:sz w:val="24"/>
                <w:szCs w:val="24"/>
              </w:rPr>
            </w:pPr>
            <w:r w:rsidRPr="005F5D7F">
              <w:rPr>
                <w:rFonts w:ascii="Times New Roman" w:eastAsia="Times New Roman" w:hAnsi="Times New Roman" w:cs="Times New Roman"/>
                <w:sz w:val="24"/>
                <w:szCs w:val="24"/>
              </w:rPr>
              <w:t>_____Human growth and development</w:t>
            </w:r>
          </w:p>
          <w:p w:rsidR="005F5D7F" w:rsidRPr="005F5D7F" w:rsidRDefault="005F5D7F" w:rsidP="005F5D7F">
            <w:pPr>
              <w:spacing w:before="100" w:beforeAutospacing="1" w:after="100" w:afterAutospacing="1" w:line="360" w:lineRule="auto"/>
              <w:rPr>
                <w:rFonts w:ascii="Times New Roman" w:eastAsia="Times New Roman" w:hAnsi="Times New Roman" w:cs="Times New Roman"/>
                <w:sz w:val="24"/>
                <w:szCs w:val="24"/>
              </w:rPr>
            </w:pPr>
            <w:r w:rsidRPr="005F5D7F">
              <w:rPr>
                <w:rFonts w:ascii="Times New Roman" w:eastAsia="Times New Roman" w:hAnsi="Times New Roman" w:cs="Times New Roman"/>
                <w:sz w:val="24"/>
                <w:szCs w:val="24"/>
              </w:rPr>
              <w:t>_____General evaluation of practicum experiences</w:t>
            </w:r>
          </w:p>
          <w:p w:rsidR="005F5D7F" w:rsidRPr="005F5D7F" w:rsidRDefault="005F5D7F" w:rsidP="005F5D7F">
            <w:pPr>
              <w:spacing w:before="100" w:beforeAutospacing="1" w:after="100" w:afterAutospacing="1" w:line="360" w:lineRule="auto"/>
              <w:rPr>
                <w:rFonts w:ascii="Times New Roman" w:eastAsia="Times New Roman" w:hAnsi="Times New Roman" w:cs="Times New Roman"/>
                <w:sz w:val="24"/>
                <w:szCs w:val="24"/>
              </w:rPr>
            </w:pPr>
            <w:r w:rsidRPr="005F5D7F">
              <w:rPr>
                <w:rFonts w:ascii="Times New Roman" w:eastAsia="Times New Roman" w:hAnsi="Times New Roman" w:cs="Times New Roman"/>
                <w:sz w:val="24"/>
                <w:szCs w:val="24"/>
              </w:rPr>
              <w:t>_____General evaluation of internship experiences</w:t>
            </w:r>
          </w:p>
          <w:p w:rsidR="005F5D7F" w:rsidRPr="005F5D7F" w:rsidRDefault="005F5D7F" w:rsidP="005F5D7F">
            <w:pPr>
              <w:spacing w:before="100" w:beforeAutospacing="1" w:after="100" w:afterAutospacing="1" w:line="360" w:lineRule="auto"/>
              <w:rPr>
                <w:rFonts w:ascii="Times New Roman" w:eastAsia="Times New Roman" w:hAnsi="Times New Roman" w:cs="Times New Roman"/>
                <w:sz w:val="24"/>
                <w:szCs w:val="24"/>
              </w:rPr>
            </w:pPr>
            <w:r w:rsidRPr="005F5D7F">
              <w:rPr>
                <w:rFonts w:ascii="Times New Roman" w:eastAsia="Times New Roman" w:hAnsi="Times New Roman" w:cs="Times New Roman"/>
                <w:sz w:val="24"/>
                <w:szCs w:val="24"/>
              </w:rPr>
              <w:lastRenderedPageBreak/>
              <w:t>_____Large group dynamics and counseling</w:t>
            </w:r>
          </w:p>
          <w:p w:rsidR="005F5D7F" w:rsidRPr="005F5D7F" w:rsidRDefault="005F5D7F" w:rsidP="005F5D7F">
            <w:pPr>
              <w:spacing w:before="100" w:beforeAutospacing="1" w:after="100" w:afterAutospacing="1" w:line="360" w:lineRule="auto"/>
              <w:rPr>
                <w:rFonts w:ascii="Times New Roman" w:eastAsia="Times New Roman" w:hAnsi="Times New Roman" w:cs="Times New Roman"/>
                <w:sz w:val="24"/>
                <w:szCs w:val="24"/>
              </w:rPr>
            </w:pPr>
            <w:r w:rsidRPr="005F5D7F">
              <w:rPr>
                <w:rFonts w:ascii="Times New Roman" w:eastAsia="Times New Roman" w:hAnsi="Times New Roman" w:cs="Times New Roman"/>
                <w:sz w:val="24"/>
                <w:szCs w:val="24"/>
              </w:rPr>
              <w:t>_____School counseling</w:t>
            </w:r>
          </w:p>
          <w:p w:rsidR="005F5D7F" w:rsidRPr="005F5D7F" w:rsidRDefault="005F5D7F" w:rsidP="005F5D7F">
            <w:pPr>
              <w:spacing w:before="100" w:beforeAutospacing="1" w:after="100" w:afterAutospacing="1" w:line="360" w:lineRule="auto"/>
              <w:rPr>
                <w:rFonts w:ascii="Times New Roman" w:eastAsia="Times New Roman" w:hAnsi="Times New Roman" w:cs="Times New Roman"/>
                <w:sz w:val="24"/>
                <w:szCs w:val="24"/>
              </w:rPr>
            </w:pPr>
            <w:r w:rsidRPr="005F5D7F">
              <w:rPr>
                <w:rFonts w:ascii="Times New Roman" w:eastAsia="Times New Roman" w:hAnsi="Times New Roman" w:cs="Times New Roman"/>
                <w:sz w:val="24"/>
                <w:szCs w:val="24"/>
              </w:rPr>
              <w:t>_____Standardized (i.e., group) testing</w:t>
            </w:r>
          </w:p>
          <w:p w:rsidR="005F5D7F" w:rsidRPr="005F5D7F" w:rsidRDefault="005F5D7F" w:rsidP="005F5D7F">
            <w:pPr>
              <w:spacing w:before="100" w:beforeAutospacing="1" w:after="100" w:afterAutospacing="1" w:line="360" w:lineRule="auto"/>
              <w:rPr>
                <w:rFonts w:ascii="Times New Roman" w:eastAsia="Times New Roman" w:hAnsi="Times New Roman" w:cs="Times New Roman"/>
                <w:sz w:val="24"/>
                <w:szCs w:val="24"/>
              </w:rPr>
            </w:pPr>
            <w:r w:rsidRPr="005F5D7F">
              <w:rPr>
                <w:rFonts w:ascii="Times New Roman" w:eastAsia="Times New Roman" w:hAnsi="Times New Roman" w:cs="Times New Roman"/>
                <w:sz w:val="24"/>
                <w:szCs w:val="24"/>
              </w:rPr>
              <w:t>_____Crisis intervention/counseling</w:t>
            </w:r>
          </w:p>
          <w:p w:rsidR="005F5D7F" w:rsidRPr="005F5D7F" w:rsidRDefault="005F5D7F" w:rsidP="005F5D7F">
            <w:pPr>
              <w:spacing w:before="100" w:beforeAutospacing="1" w:after="100" w:afterAutospacing="1" w:line="360" w:lineRule="auto"/>
              <w:rPr>
                <w:rFonts w:ascii="Times New Roman" w:eastAsia="Times New Roman" w:hAnsi="Times New Roman" w:cs="Times New Roman"/>
                <w:sz w:val="24"/>
                <w:szCs w:val="24"/>
              </w:rPr>
            </w:pPr>
            <w:r w:rsidRPr="005F5D7F">
              <w:rPr>
                <w:rFonts w:ascii="Times New Roman" w:eastAsia="Times New Roman" w:hAnsi="Times New Roman" w:cs="Times New Roman"/>
                <w:sz w:val="24"/>
                <w:szCs w:val="24"/>
              </w:rPr>
              <w:t>_____Consultation</w:t>
            </w:r>
          </w:p>
          <w:p w:rsidR="005F5D7F" w:rsidRPr="005F5D7F" w:rsidRDefault="005F5D7F" w:rsidP="005F5D7F">
            <w:pPr>
              <w:spacing w:before="100" w:beforeAutospacing="1" w:after="100" w:afterAutospacing="1" w:line="360" w:lineRule="auto"/>
              <w:rPr>
                <w:rFonts w:ascii="Times New Roman" w:eastAsia="Times New Roman" w:hAnsi="Times New Roman" w:cs="Times New Roman"/>
                <w:sz w:val="24"/>
                <w:szCs w:val="24"/>
              </w:rPr>
            </w:pPr>
            <w:r w:rsidRPr="005F5D7F">
              <w:rPr>
                <w:rFonts w:ascii="Times New Roman" w:eastAsia="Times New Roman" w:hAnsi="Times New Roman" w:cs="Times New Roman"/>
                <w:sz w:val="24"/>
                <w:szCs w:val="24"/>
              </w:rPr>
              <w:t>_____Psychological clinical diagnosis</w:t>
            </w:r>
          </w:p>
          <w:p w:rsidR="005F5D7F" w:rsidRPr="005F5D7F" w:rsidRDefault="005F5D7F" w:rsidP="005F5D7F">
            <w:pPr>
              <w:spacing w:before="100" w:beforeAutospacing="1" w:after="100" w:afterAutospacing="1" w:line="360" w:lineRule="auto"/>
              <w:rPr>
                <w:rFonts w:ascii="Times New Roman" w:eastAsia="Times New Roman" w:hAnsi="Times New Roman" w:cs="Times New Roman"/>
                <w:sz w:val="24"/>
                <w:szCs w:val="24"/>
              </w:rPr>
            </w:pPr>
            <w:r w:rsidRPr="005F5D7F">
              <w:rPr>
                <w:rFonts w:ascii="Times New Roman" w:eastAsia="Times New Roman" w:hAnsi="Times New Roman" w:cs="Times New Roman"/>
                <w:sz w:val="24"/>
                <w:szCs w:val="24"/>
              </w:rPr>
              <w:t>_____Professional credentialing</w:t>
            </w:r>
          </w:p>
          <w:p w:rsidR="005F5D7F" w:rsidRPr="005F5D7F" w:rsidRDefault="005F5D7F" w:rsidP="005F5D7F">
            <w:pPr>
              <w:spacing w:before="100" w:beforeAutospacing="1" w:after="100" w:afterAutospacing="1" w:line="360" w:lineRule="auto"/>
              <w:rPr>
                <w:rFonts w:ascii="Times New Roman" w:eastAsia="Times New Roman" w:hAnsi="Times New Roman" w:cs="Times New Roman"/>
                <w:sz w:val="24"/>
                <w:szCs w:val="24"/>
              </w:rPr>
            </w:pPr>
            <w:r w:rsidRPr="005F5D7F">
              <w:rPr>
                <w:rFonts w:ascii="Times New Roman" w:eastAsia="Times New Roman" w:hAnsi="Times New Roman" w:cs="Times New Roman"/>
                <w:sz w:val="24"/>
                <w:szCs w:val="24"/>
              </w:rPr>
              <w:t>_____Theories of personality</w:t>
            </w:r>
          </w:p>
          <w:p w:rsidR="005F5D7F" w:rsidRPr="005F5D7F" w:rsidRDefault="005F5D7F" w:rsidP="005F5D7F">
            <w:pPr>
              <w:spacing w:before="100" w:beforeAutospacing="1" w:after="100" w:afterAutospacing="1" w:line="360" w:lineRule="auto"/>
              <w:rPr>
                <w:rFonts w:ascii="Times New Roman" w:eastAsia="Times New Roman" w:hAnsi="Times New Roman" w:cs="Times New Roman"/>
                <w:sz w:val="24"/>
                <w:szCs w:val="24"/>
              </w:rPr>
            </w:pPr>
            <w:r w:rsidRPr="005F5D7F">
              <w:rPr>
                <w:rFonts w:ascii="Times New Roman" w:eastAsia="Times New Roman" w:hAnsi="Times New Roman" w:cs="Times New Roman"/>
                <w:sz w:val="24"/>
                <w:szCs w:val="24"/>
              </w:rPr>
              <w:t>_____Family counseling</w:t>
            </w:r>
          </w:p>
          <w:p w:rsidR="005F5D7F" w:rsidRPr="005F5D7F" w:rsidRDefault="005F5D7F" w:rsidP="005F5D7F">
            <w:pPr>
              <w:spacing w:before="100" w:beforeAutospacing="1" w:after="100" w:afterAutospacing="1" w:line="360" w:lineRule="auto"/>
              <w:rPr>
                <w:rFonts w:ascii="Times New Roman" w:eastAsia="Times New Roman" w:hAnsi="Times New Roman" w:cs="Times New Roman"/>
                <w:sz w:val="24"/>
                <w:szCs w:val="24"/>
              </w:rPr>
            </w:pPr>
            <w:r w:rsidRPr="005F5D7F">
              <w:rPr>
                <w:rFonts w:ascii="Times New Roman" w:eastAsia="Times New Roman" w:hAnsi="Times New Roman" w:cs="Times New Roman"/>
                <w:sz w:val="24"/>
                <w:szCs w:val="24"/>
              </w:rPr>
              <w:t>_____Case management/planning</w:t>
            </w:r>
          </w:p>
          <w:p w:rsidR="005F5D7F" w:rsidRPr="005F5D7F" w:rsidRDefault="005F5D7F" w:rsidP="005F5D7F">
            <w:pPr>
              <w:spacing w:before="100" w:beforeAutospacing="1" w:after="100" w:afterAutospacing="1" w:line="360" w:lineRule="auto"/>
              <w:rPr>
                <w:rFonts w:ascii="Times New Roman" w:eastAsia="Times New Roman" w:hAnsi="Times New Roman" w:cs="Times New Roman"/>
                <w:sz w:val="24"/>
                <w:szCs w:val="24"/>
              </w:rPr>
            </w:pPr>
            <w:r w:rsidRPr="005F5D7F">
              <w:rPr>
                <w:rFonts w:ascii="Times New Roman" w:eastAsia="Times New Roman" w:hAnsi="Times New Roman" w:cs="Times New Roman"/>
                <w:sz w:val="24"/>
                <w:szCs w:val="24"/>
              </w:rPr>
              <w:t>_____Professional organizations</w:t>
            </w:r>
          </w:p>
          <w:p w:rsidR="005F5D7F" w:rsidRPr="005F5D7F" w:rsidRDefault="005F5D7F" w:rsidP="005F5D7F">
            <w:pPr>
              <w:spacing w:before="100" w:beforeAutospacing="1" w:after="100" w:afterAutospacing="1" w:line="360" w:lineRule="auto"/>
              <w:rPr>
                <w:rFonts w:ascii="Times New Roman" w:eastAsia="Times New Roman" w:hAnsi="Times New Roman" w:cs="Times New Roman"/>
                <w:sz w:val="24"/>
                <w:szCs w:val="24"/>
              </w:rPr>
            </w:pPr>
            <w:r w:rsidRPr="005F5D7F">
              <w:rPr>
                <w:rFonts w:ascii="Times New Roman" w:eastAsia="Times New Roman" w:hAnsi="Times New Roman" w:cs="Times New Roman"/>
                <w:sz w:val="24"/>
                <w:szCs w:val="24"/>
              </w:rPr>
              <w:t>_____Research and statistics</w:t>
            </w:r>
          </w:p>
          <w:p w:rsidR="005F5D7F" w:rsidRPr="005F5D7F" w:rsidRDefault="005F5D7F" w:rsidP="005F5D7F">
            <w:pPr>
              <w:spacing w:before="100" w:beforeAutospacing="1" w:after="100" w:afterAutospacing="1" w:line="360" w:lineRule="auto"/>
              <w:rPr>
                <w:rFonts w:ascii="Times New Roman" w:eastAsia="Times New Roman" w:hAnsi="Times New Roman" w:cs="Times New Roman"/>
                <w:sz w:val="24"/>
                <w:szCs w:val="24"/>
              </w:rPr>
            </w:pPr>
            <w:r w:rsidRPr="005F5D7F">
              <w:rPr>
                <w:rFonts w:ascii="Times New Roman" w:eastAsia="Times New Roman" w:hAnsi="Times New Roman" w:cs="Times New Roman"/>
                <w:sz w:val="24"/>
                <w:szCs w:val="24"/>
              </w:rPr>
              <w:t>_____Advocacy</w:t>
            </w:r>
          </w:p>
          <w:p w:rsidR="005F5D7F" w:rsidRPr="005F5D7F" w:rsidRDefault="005F5D7F" w:rsidP="005F5D7F">
            <w:pPr>
              <w:spacing w:before="100" w:beforeAutospacing="1" w:after="100" w:afterAutospacing="1" w:line="360" w:lineRule="auto"/>
              <w:rPr>
                <w:rFonts w:ascii="Times New Roman" w:eastAsia="Times New Roman" w:hAnsi="Times New Roman" w:cs="Times New Roman"/>
                <w:sz w:val="24"/>
                <w:szCs w:val="24"/>
              </w:rPr>
            </w:pPr>
            <w:r w:rsidRPr="005F5D7F">
              <w:rPr>
                <w:rFonts w:ascii="Times New Roman" w:eastAsia="Times New Roman" w:hAnsi="Times New Roman" w:cs="Times New Roman"/>
                <w:sz w:val="24"/>
                <w:szCs w:val="24"/>
              </w:rPr>
              <w:t>_____General evaluation of practicum supervisor(s)</w:t>
            </w:r>
          </w:p>
          <w:p w:rsidR="005F5D7F" w:rsidRPr="005F5D7F" w:rsidRDefault="005F5D7F" w:rsidP="005F5D7F">
            <w:pPr>
              <w:spacing w:before="100" w:beforeAutospacing="1" w:after="100" w:afterAutospacing="1" w:line="360" w:lineRule="auto"/>
              <w:rPr>
                <w:rFonts w:ascii="Times New Roman" w:eastAsia="Times New Roman" w:hAnsi="Times New Roman" w:cs="Times New Roman"/>
                <w:sz w:val="24"/>
                <w:szCs w:val="24"/>
              </w:rPr>
            </w:pPr>
            <w:r w:rsidRPr="005F5D7F">
              <w:rPr>
                <w:rFonts w:ascii="Times New Roman" w:eastAsia="Times New Roman" w:hAnsi="Times New Roman" w:cs="Times New Roman"/>
                <w:sz w:val="24"/>
                <w:szCs w:val="24"/>
              </w:rPr>
              <w:t>_____General evaluation of internship site supervisor(s)</w:t>
            </w:r>
          </w:p>
          <w:p w:rsidR="005F5D7F" w:rsidRPr="005F5D7F" w:rsidRDefault="005F5D7F" w:rsidP="005F5D7F">
            <w:pPr>
              <w:spacing w:before="100" w:beforeAutospacing="1" w:after="100" w:afterAutospacing="1" w:line="360" w:lineRule="auto"/>
              <w:rPr>
                <w:rFonts w:ascii="Times New Roman" w:eastAsia="Times New Roman" w:hAnsi="Times New Roman" w:cs="Times New Roman"/>
                <w:sz w:val="24"/>
                <w:szCs w:val="24"/>
              </w:rPr>
            </w:pPr>
            <w:r w:rsidRPr="005F5D7F">
              <w:rPr>
                <w:rFonts w:ascii="Times New Roman" w:eastAsia="Times New Roman" w:hAnsi="Times New Roman" w:cs="Times New Roman"/>
                <w:sz w:val="24"/>
                <w:szCs w:val="24"/>
              </w:rPr>
              <w:t>_____General evaluation of practicum site</w:t>
            </w:r>
          </w:p>
          <w:p w:rsidR="005F5D7F" w:rsidRPr="005F5D7F" w:rsidRDefault="005F5D7F" w:rsidP="005F5D7F">
            <w:pPr>
              <w:spacing w:before="100" w:beforeAutospacing="1" w:after="100" w:afterAutospacing="1" w:line="360" w:lineRule="auto"/>
              <w:rPr>
                <w:rFonts w:ascii="Times New Roman" w:eastAsia="Times New Roman" w:hAnsi="Times New Roman" w:cs="Times New Roman"/>
                <w:sz w:val="24"/>
                <w:szCs w:val="24"/>
              </w:rPr>
            </w:pPr>
            <w:r w:rsidRPr="005F5D7F">
              <w:rPr>
                <w:rFonts w:ascii="Times New Roman" w:eastAsia="Times New Roman" w:hAnsi="Times New Roman" w:cs="Times New Roman"/>
                <w:sz w:val="24"/>
                <w:szCs w:val="24"/>
              </w:rPr>
              <w:t>_____General evaluation of internship site</w:t>
            </w:r>
          </w:p>
          <w:p w:rsidR="005F5D7F" w:rsidRPr="005F5D7F" w:rsidRDefault="005F5D7F" w:rsidP="005F5D7F">
            <w:pPr>
              <w:rPr>
                <w:rFonts w:ascii="Times New Roman" w:eastAsia="Times New Roman" w:hAnsi="Times New Roman" w:cs="Times New Roman"/>
                <w:sz w:val="24"/>
                <w:szCs w:val="24"/>
              </w:rPr>
            </w:pPr>
            <w:r w:rsidRPr="005F5D7F">
              <w:rPr>
                <w:rFonts w:ascii="Times New Roman" w:eastAsia="Times New Roman" w:hAnsi="Times New Roman" w:cs="Times New Roman"/>
                <w:b/>
                <w:bCs/>
                <w:sz w:val="27"/>
                <w:szCs w:val="27"/>
              </w:rPr>
              <w:t>Graduates’ Skills Attainment While in the Program</w:t>
            </w:r>
            <w:r w:rsidRPr="005F5D7F">
              <w:rPr>
                <w:rFonts w:ascii="Times New Roman" w:eastAsia="Times New Roman" w:hAnsi="Times New Roman" w:cs="Times New Roman"/>
                <w:sz w:val="24"/>
                <w:szCs w:val="24"/>
              </w:rPr>
              <w:t xml:space="preserve"> </w:t>
            </w:r>
          </w:p>
          <w:p w:rsidR="005F5D7F" w:rsidRPr="005F5D7F" w:rsidRDefault="005F5D7F" w:rsidP="005F5D7F">
            <w:pPr>
              <w:spacing w:before="100" w:beforeAutospacing="1" w:after="100" w:afterAutospacing="1"/>
              <w:rPr>
                <w:rFonts w:ascii="Times New Roman" w:eastAsia="Times New Roman" w:hAnsi="Times New Roman" w:cs="Times New Roman"/>
                <w:sz w:val="24"/>
                <w:szCs w:val="24"/>
              </w:rPr>
            </w:pPr>
            <w:r w:rsidRPr="005F5D7F">
              <w:rPr>
                <w:rFonts w:ascii="Times New Roman" w:eastAsia="Times New Roman" w:hAnsi="Times New Roman" w:cs="Times New Roman"/>
                <w:sz w:val="24"/>
                <w:szCs w:val="24"/>
              </w:rPr>
              <w:lastRenderedPageBreak/>
              <w:t xml:space="preserve">Please use a scale of </w:t>
            </w:r>
            <w:r w:rsidRPr="005F5D7F">
              <w:rPr>
                <w:rFonts w:ascii="Times New Roman" w:eastAsia="Times New Roman" w:hAnsi="Times New Roman" w:cs="Times New Roman"/>
                <w:b/>
                <w:bCs/>
                <w:sz w:val="24"/>
                <w:szCs w:val="24"/>
              </w:rPr>
              <w:t>1 = low/poor</w:t>
            </w:r>
            <w:r w:rsidRPr="005F5D7F">
              <w:rPr>
                <w:rFonts w:ascii="Times New Roman" w:eastAsia="Times New Roman" w:hAnsi="Times New Roman" w:cs="Times New Roman"/>
                <w:sz w:val="24"/>
                <w:szCs w:val="24"/>
              </w:rPr>
              <w:t xml:space="preserve"> to </w:t>
            </w:r>
            <w:r w:rsidRPr="005F5D7F">
              <w:rPr>
                <w:rFonts w:ascii="Times New Roman" w:eastAsia="Times New Roman" w:hAnsi="Times New Roman" w:cs="Times New Roman"/>
                <w:b/>
                <w:bCs/>
                <w:sz w:val="24"/>
                <w:szCs w:val="24"/>
              </w:rPr>
              <w:t>5 = high/very good</w:t>
            </w:r>
            <w:r w:rsidRPr="005F5D7F">
              <w:rPr>
                <w:rFonts w:ascii="Times New Roman" w:eastAsia="Times New Roman" w:hAnsi="Times New Roman" w:cs="Times New Roman"/>
                <w:sz w:val="24"/>
                <w:szCs w:val="24"/>
              </w:rPr>
              <w:t xml:space="preserve"> to indicate your personal evaluation of each of the following </w:t>
            </w:r>
            <w:r w:rsidRPr="005F5D7F">
              <w:rPr>
                <w:rFonts w:ascii="Times New Roman" w:eastAsia="Times New Roman" w:hAnsi="Times New Roman" w:cs="Times New Roman"/>
                <w:b/>
                <w:bCs/>
                <w:sz w:val="24"/>
                <w:szCs w:val="24"/>
              </w:rPr>
              <w:t>skill areas</w:t>
            </w:r>
            <w:r w:rsidRPr="005F5D7F">
              <w:rPr>
                <w:rFonts w:ascii="Times New Roman" w:eastAsia="Times New Roman" w:hAnsi="Times New Roman" w:cs="Times New Roman"/>
                <w:sz w:val="24"/>
                <w:szCs w:val="24"/>
              </w:rPr>
              <w:t xml:space="preserve"> in your program(s).  </w:t>
            </w:r>
            <w:r w:rsidRPr="005F5D7F">
              <w:rPr>
                <w:rFonts w:ascii="Times New Roman" w:eastAsia="Times New Roman" w:hAnsi="Times New Roman" w:cs="Times New Roman"/>
                <w:b/>
                <w:bCs/>
                <w:sz w:val="24"/>
                <w:szCs w:val="24"/>
              </w:rPr>
              <w:t>Use NA</w:t>
            </w:r>
            <w:r w:rsidRPr="005F5D7F">
              <w:rPr>
                <w:rFonts w:ascii="Times New Roman" w:eastAsia="Times New Roman" w:hAnsi="Times New Roman" w:cs="Times New Roman"/>
                <w:sz w:val="24"/>
                <w:szCs w:val="24"/>
              </w:rPr>
              <w:t xml:space="preserve"> if the area is </w:t>
            </w:r>
            <w:r w:rsidRPr="005F5D7F">
              <w:rPr>
                <w:rFonts w:ascii="Times New Roman" w:eastAsia="Times New Roman" w:hAnsi="Times New Roman" w:cs="Times New Roman"/>
                <w:b/>
                <w:bCs/>
                <w:sz w:val="24"/>
                <w:szCs w:val="24"/>
              </w:rPr>
              <w:t>Not Applicable</w:t>
            </w:r>
            <w:r w:rsidRPr="005F5D7F">
              <w:rPr>
                <w:rFonts w:ascii="Times New Roman" w:eastAsia="Times New Roman" w:hAnsi="Times New Roman" w:cs="Times New Roman"/>
                <w:sz w:val="24"/>
                <w:szCs w:val="24"/>
              </w:rPr>
              <w:t>.</w:t>
            </w:r>
          </w:p>
          <w:p w:rsidR="005F5D7F" w:rsidRPr="005F5D7F" w:rsidRDefault="005F5D7F" w:rsidP="005F5D7F">
            <w:pPr>
              <w:spacing w:before="100" w:beforeAutospacing="1" w:after="100" w:afterAutospacing="1" w:line="360" w:lineRule="auto"/>
              <w:rPr>
                <w:rFonts w:ascii="Times New Roman" w:eastAsia="Times New Roman" w:hAnsi="Times New Roman" w:cs="Times New Roman"/>
                <w:sz w:val="24"/>
                <w:szCs w:val="24"/>
              </w:rPr>
            </w:pPr>
            <w:r w:rsidRPr="005F5D7F">
              <w:rPr>
                <w:rFonts w:ascii="Times New Roman" w:eastAsia="Times New Roman" w:hAnsi="Times New Roman" w:cs="Times New Roman"/>
                <w:sz w:val="24"/>
                <w:szCs w:val="24"/>
              </w:rPr>
              <w:t>_____Individual counseling skills</w:t>
            </w:r>
          </w:p>
          <w:p w:rsidR="005F5D7F" w:rsidRPr="005F5D7F" w:rsidRDefault="005F5D7F" w:rsidP="005F5D7F">
            <w:pPr>
              <w:spacing w:before="100" w:beforeAutospacing="1" w:after="100" w:afterAutospacing="1" w:line="360" w:lineRule="auto"/>
              <w:rPr>
                <w:rFonts w:ascii="Times New Roman" w:eastAsia="Times New Roman" w:hAnsi="Times New Roman" w:cs="Times New Roman"/>
                <w:sz w:val="24"/>
                <w:szCs w:val="24"/>
              </w:rPr>
            </w:pPr>
            <w:r w:rsidRPr="005F5D7F">
              <w:rPr>
                <w:rFonts w:ascii="Times New Roman" w:eastAsia="Times New Roman" w:hAnsi="Times New Roman" w:cs="Times New Roman"/>
                <w:sz w:val="24"/>
                <w:szCs w:val="24"/>
              </w:rPr>
              <w:t>_____Small group counseling skills</w:t>
            </w:r>
          </w:p>
          <w:p w:rsidR="005F5D7F" w:rsidRPr="005F5D7F" w:rsidRDefault="005F5D7F" w:rsidP="005F5D7F">
            <w:pPr>
              <w:spacing w:before="100" w:beforeAutospacing="1" w:after="100" w:afterAutospacing="1" w:line="360" w:lineRule="auto"/>
              <w:rPr>
                <w:rFonts w:ascii="Times New Roman" w:eastAsia="Times New Roman" w:hAnsi="Times New Roman" w:cs="Times New Roman"/>
                <w:sz w:val="24"/>
                <w:szCs w:val="24"/>
              </w:rPr>
            </w:pPr>
            <w:r w:rsidRPr="005F5D7F">
              <w:rPr>
                <w:rFonts w:ascii="Times New Roman" w:eastAsia="Times New Roman" w:hAnsi="Times New Roman" w:cs="Times New Roman"/>
                <w:sz w:val="24"/>
                <w:szCs w:val="24"/>
              </w:rPr>
              <w:t>_____Multicultural counseling skills</w:t>
            </w:r>
          </w:p>
          <w:p w:rsidR="005F5D7F" w:rsidRPr="005F5D7F" w:rsidRDefault="005F5D7F" w:rsidP="005F5D7F">
            <w:pPr>
              <w:spacing w:before="100" w:beforeAutospacing="1" w:after="100" w:afterAutospacing="1" w:line="360" w:lineRule="auto"/>
              <w:rPr>
                <w:rFonts w:ascii="Times New Roman" w:eastAsia="Times New Roman" w:hAnsi="Times New Roman" w:cs="Times New Roman"/>
                <w:sz w:val="24"/>
                <w:szCs w:val="24"/>
              </w:rPr>
            </w:pPr>
            <w:r w:rsidRPr="005F5D7F">
              <w:rPr>
                <w:rFonts w:ascii="Times New Roman" w:eastAsia="Times New Roman" w:hAnsi="Times New Roman" w:cs="Times New Roman"/>
                <w:sz w:val="24"/>
                <w:szCs w:val="24"/>
              </w:rPr>
              <w:t>_____Large group counseling/guidance skills</w:t>
            </w:r>
          </w:p>
          <w:p w:rsidR="005F5D7F" w:rsidRPr="005F5D7F" w:rsidRDefault="005F5D7F" w:rsidP="005F5D7F">
            <w:pPr>
              <w:spacing w:before="100" w:beforeAutospacing="1" w:after="100" w:afterAutospacing="1" w:line="360" w:lineRule="auto"/>
              <w:rPr>
                <w:rFonts w:ascii="Times New Roman" w:eastAsia="Times New Roman" w:hAnsi="Times New Roman" w:cs="Times New Roman"/>
                <w:sz w:val="24"/>
                <w:szCs w:val="24"/>
              </w:rPr>
            </w:pPr>
            <w:r w:rsidRPr="005F5D7F">
              <w:rPr>
                <w:rFonts w:ascii="Times New Roman" w:eastAsia="Times New Roman" w:hAnsi="Times New Roman" w:cs="Times New Roman"/>
                <w:sz w:val="24"/>
                <w:szCs w:val="24"/>
              </w:rPr>
              <w:t>_____Career and lifestyle counseling skills</w:t>
            </w:r>
          </w:p>
          <w:p w:rsidR="005F5D7F" w:rsidRPr="005F5D7F" w:rsidRDefault="005F5D7F" w:rsidP="005F5D7F">
            <w:pPr>
              <w:spacing w:before="100" w:beforeAutospacing="1" w:after="100" w:afterAutospacing="1" w:line="360" w:lineRule="auto"/>
              <w:rPr>
                <w:rFonts w:ascii="Times New Roman" w:eastAsia="Times New Roman" w:hAnsi="Times New Roman" w:cs="Times New Roman"/>
                <w:sz w:val="24"/>
                <w:szCs w:val="24"/>
              </w:rPr>
            </w:pPr>
            <w:r w:rsidRPr="005F5D7F">
              <w:rPr>
                <w:rFonts w:ascii="Times New Roman" w:eastAsia="Times New Roman" w:hAnsi="Times New Roman" w:cs="Times New Roman"/>
                <w:sz w:val="24"/>
                <w:szCs w:val="24"/>
              </w:rPr>
              <w:t>_____Crisis intervention/counseling skills</w:t>
            </w:r>
          </w:p>
          <w:p w:rsidR="005F5D7F" w:rsidRPr="005F5D7F" w:rsidRDefault="005F5D7F" w:rsidP="005F5D7F">
            <w:pPr>
              <w:spacing w:before="100" w:beforeAutospacing="1" w:after="100" w:afterAutospacing="1" w:line="360" w:lineRule="auto"/>
              <w:rPr>
                <w:rFonts w:ascii="Times New Roman" w:eastAsia="Times New Roman" w:hAnsi="Times New Roman" w:cs="Times New Roman"/>
                <w:sz w:val="24"/>
                <w:szCs w:val="24"/>
              </w:rPr>
            </w:pPr>
            <w:r w:rsidRPr="005F5D7F">
              <w:rPr>
                <w:rFonts w:ascii="Times New Roman" w:eastAsia="Times New Roman" w:hAnsi="Times New Roman" w:cs="Times New Roman"/>
                <w:sz w:val="24"/>
                <w:szCs w:val="24"/>
              </w:rPr>
              <w:t>_____Child and adolescent counseling skills</w:t>
            </w:r>
          </w:p>
          <w:p w:rsidR="005F5D7F" w:rsidRPr="005F5D7F" w:rsidRDefault="005F5D7F" w:rsidP="005F5D7F">
            <w:pPr>
              <w:spacing w:before="100" w:beforeAutospacing="1" w:after="100" w:afterAutospacing="1" w:line="360" w:lineRule="auto"/>
              <w:rPr>
                <w:rFonts w:ascii="Times New Roman" w:eastAsia="Times New Roman" w:hAnsi="Times New Roman" w:cs="Times New Roman"/>
                <w:sz w:val="24"/>
                <w:szCs w:val="24"/>
              </w:rPr>
            </w:pPr>
            <w:r w:rsidRPr="005F5D7F">
              <w:rPr>
                <w:rFonts w:ascii="Times New Roman" w:eastAsia="Times New Roman" w:hAnsi="Times New Roman" w:cs="Times New Roman"/>
                <w:sz w:val="24"/>
                <w:szCs w:val="24"/>
              </w:rPr>
              <w:t>_____Family counseling skills</w:t>
            </w:r>
          </w:p>
          <w:p w:rsidR="005F5D7F" w:rsidRPr="005F5D7F" w:rsidRDefault="005F5D7F" w:rsidP="005F5D7F">
            <w:pPr>
              <w:spacing w:before="100" w:beforeAutospacing="1" w:after="100" w:afterAutospacing="1" w:line="360" w:lineRule="auto"/>
              <w:rPr>
                <w:rFonts w:ascii="Times New Roman" w:eastAsia="Times New Roman" w:hAnsi="Times New Roman" w:cs="Times New Roman"/>
                <w:sz w:val="24"/>
                <w:szCs w:val="24"/>
              </w:rPr>
            </w:pPr>
            <w:r w:rsidRPr="005F5D7F">
              <w:rPr>
                <w:rFonts w:ascii="Times New Roman" w:eastAsia="Times New Roman" w:hAnsi="Times New Roman" w:cs="Times New Roman"/>
                <w:sz w:val="24"/>
                <w:szCs w:val="24"/>
              </w:rPr>
              <w:t>_____Consultation skills</w:t>
            </w:r>
          </w:p>
          <w:p w:rsidR="005F5D7F" w:rsidRPr="005F5D7F" w:rsidRDefault="005F5D7F" w:rsidP="005F5D7F">
            <w:pPr>
              <w:spacing w:before="100" w:beforeAutospacing="1" w:after="100" w:afterAutospacing="1" w:line="360" w:lineRule="auto"/>
              <w:rPr>
                <w:rFonts w:ascii="Times New Roman" w:eastAsia="Times New Roman" w:hAnsi="Times New Roman" w:cs="Times New Roman"/>
                <w:sz w:val="24"/>
                <w:szCs w:val="24"/>
              </w:rPr>
            </w:pPr>
            <w:r w:rsidRPr="005F5D7F">
              <w:rPr>
                <w:rFonts w:ascii="Times New Roman" w:eastAsia="Times New Roman" w:hAnsi="Times New Roman" w:cs="Times New Roman"/>
                <w:sz w:val="24"/>
                <w:szCs w:val="24"/>
              </w:rPr>
              <w:t>_____Case planning/management skills</w:t>
            </w:r>
          </w:p>
          <w:p w:rsidR="005F5D7F" w:rsidRPr="005F5D7F" w:rsidRDefault="005F5D7F" w:rsidP="005F5D7F">
            <w:pPr>
              <w:spacing w:before="100" w:beforeAutospacing="1" w:after="100" w:afterAutospacing="1" w:line="360" w:lineRule="auto"/>
              <w:rPr>
                <w:rFonts w:ascii="Times New Roman" w:eastAsia="Times New Roman" w:hAnsi="Times New Roman" w:cs="Times New Roman"/>
                <w:sz w:val="24"/>
                <w:szCs w:val="24"/>
              </w:rPr>
            </w:pPr>
            <w:r w:rsidRPr="005F5D7F">
              <w:rPr>
                <w:rFonts w:ascii="Times New Roman" w:eastAsia="Times New Roman" w:hAnsi="Times New Roman" w:cs="Times New Roman"/>
                <w:sz w:val="24"/>
                <w:szCs w:val="24"/>
              </w:rPr>
              <w:t>_____Psychological clinical diagnosis skills</w:t>
            </w:r>
          </w:p>
          <w:p w:rsidR="005F5D7F" w:rsidRPr="005F5D7F" w:rsidRDefault="005F5D7F" w:rsidP="005F5D7F">
            <w:pPr>
              <w:spacing w:before="100" w:beforeAutospacing="1" w:after="100" w:afterAutospacing="1" w:line="360" w:lineRule="auto"/>
              <w:rPr>
                <w:rFonts w:ascii="Times New Roman" w:eastAsia="Times New Roman" w:hAnsi="Times New Roman" w:cs="Times New Roman"/>
                <w:sz w:val="24"/>
                <w:szCs w:val="24"/>
              </w:rPr>
            </w:pPr>
            <w:r w:rsidRPr="005F5D7F">
              <w:rPr>
                <w:rFonts w:ascii="Times New Roman" w:eastAsia="Times New Roman" w:hAnsi="Times New Roman" w:cs="Times New Roman"/>
                <w:sz w:val="24"/>
                <w:szCs w:val="24"/>
              </w:rPr>
              <w:t>_____Assessment skills</w:t>
            </w:r>
          </w:p>
          <w:p w:rsidR="005F5D7F" w:rsidRPr="005F5D7F" w:rsidRDefault="005F5D7F" w:rsidP="005F5D7F">
            <w:pPr>
              <w:spacing w:before="100" w:beforeAutospacing="1" w:after="100" w:afterAutospacing="1" w:line="360" w:lineRule="auto"/>
              <w:rPr>
                <w:rFonts w:ascii="Times New Roman" w:eastAsia="Times New Roman" w:hAnsi="Times New Roman" w:cs="Times New Roman"/>
                <w:sz w:val="24"/>
                <w:szCs w:val="24"/>
              </w:rPr>
            </w:pPr>
            <w:r w:rsidRPr="005F5D7F">
              <w:rPr>
                <w:rFonts w:ascii="Times New Roman" w:eastAsia="Times New Roman" w:hAnsi="Times New Roman" w:cs="Times New Roman"/>
                <w:sz w:val="24"/>
                <w:szCs w:val="24"/>
              </w:rPr>
              <w:t>_____Couples/marriage counseling skills</w:t>
            </w:r>
          </w:p>
          <w:p w:rsidR="005F5D7F" w:rsidRPr="005F5D7F" w:rsidRDefault="005F5D7F" w:rsidP="005F5D7F">
            <w:pPr>
              <w:spacing w:before="100" w:beforeAutospacing="1" w:after="100" w:afterAutospacing="1"/>
              <w:rPr>
                <w:rFonts w:ascii="Times New Roman" w:eastAsia="Times New Roman" w:hAnsi="Times New Roman" w:cs="Times New Roman"/>
                <w:sz w:val="24"/>
                <w:szCs w:val="24"/>
              </w:rPr>
            </w:pPr>
            <w:r w:rsidRPr="005F5D7F">
              <w:rPr>
                <w:rFonts w:ascii="Times New Roman" w:eastAsia="Times New Roman" w:hAnsi="Times New Roman" w:cs="Times New Roman"/>
                <w:sz w:val="24"/>
                <w:szCs w:val="24"/>
              </w:rPr>
              <w:t>What were the major strengths of the preparation program(s) from which you graduated?</w:t>
            </w:r>
          </w:p>
          <w:p w:rsidR="005F5D7F" w:rsidRPr="005F5D7F" w:rsidRDefault="005F5D7F" w:rsidP="005F5D7F">
            <w:pPr>
              <w:spacing w:before="100" w:beforeAutospacing="1" w:after="100" w:afterAutospacing="1"/>
              <w:rPr>
                <w:rFonts w:ascii="Times New Roman" w:eastAsia="Times New Roman" w:hAnsi="Times New Roman" w:cs="Times New Roman"/>
                <w:sz w:val="24"/>
                <w:szCs w:val="24"/>
              </w:rPr>
            </w:pPr>
            <w:r w:rsidRPr="005F5D7F">
              <w:rPr>
                <w:rFonts w:ascii="Times New Roman" w:eastAsia="Times New Roman" w:hAnsi="Times New Roman" w:cs="Times New Roman"/>
                <w:sz w:val="24"/>
                <w:szCs w:val="24"/>
              </w:rPr>
              <w:t>In what ways could the preparation program(s) from which you graduated have been improved?  What would you like to have added?  Deleted? (Use back of sheet if necessary)</w:t>
            </w:r>
          </w:p>
          <w:p w:rsidR="005F5D7F" w:rsidRPr="005F5D7F" w:rsidRDefault="005F5D7F" w:rsidP="005F5D7F">
            <w:pPr>
              <w:spacing w:before="100" w:beforeAutospacing="1" w:after="100" w:afterAutospacing="1"/>
              <w:jc w:val="center"/>
              <w:rPr>
                <w:rFonts w:ascii="Times New Roman" w:eastAsia="Times New Roman" w:hAnsi="Times New Roman" w:cs="Times New Roman"/>
                <w:sz w:val="24"/>
                <w:szCs w:val="24"/>
              </w:rPr>
            </w:pPr>
            <w:r w:rsidRPr="005F5D7F">
              <w:rPr>
                <w:rFonts w:ascii="Times New Roman" w:eastAsia="Times New Roman" w:hAnsi="Times New Roman" w:cs="Times New Roman"/>
                <w:b/>
                <w:bCs/>
                <w:sz w:val="24"/>
                <w:szCs w:val="24"/>
              </w:rPr>
              <w:t>Please return this survey by [DATE] to: Oakland University, Department of Counseling, 491B Pawley Hall, Rochester, MI  48309</w:t>
            </w:r>
            <w:r w:rsidRPr="005F5D7F">
              <w:rPr>
                <w:rFonts w:ascii="Times New Roman" w:eastAsia="Times New Roman" w:hAnsi="Times New Roman" w:cs="Times New Roman"/>
                <w:sz w:val="24"/>
                <w:szCs w:val="24"/>
              </w:rPr>
              <w:t xml:space="preserve"> </w:t>
            </w:r>
          </w:p>
          <w:p w:rsidR="005F5D7F" w:rsidRPr="005F5D7F" w:rsidRDefault="005F5D7F" w:rsidP="005F5D7F">
            <w:pPr>
              <w:jc w:val="center"/>
              <w:rPr>
                <w:rFonts w:ascii="Times New Roman" w:eastAsia="Times New Roman" w:hAnsi="Times New Roman" w:cs="Times New Roman"/>
                <w:sz w:val="24"/>
                <w:szCs w:val="24"/>
              </w:rPr>
            </w:pPr>
            <w:r w:rsidRPr="005F5D7F">
              <w:rPr>
                <w:rFonts w:ascii="Times New Roman" w:eastAsia="Times New Roman" w:hAnsi="Times New Roman" w:cs="Times New Roman"/>
                <w:sz w:val="24"/>
                <w:szCs w:val="24"/>
              </w:rPr>
              <w:lastRenderedPageBreak/>
              <w:pict>
                <v:rect id="_x0000_i1029" style="width:375pt;height:1.5pt" o:hrpct="0" o:hralign="center" o:hrstd="t" o:hr="t" fillcolor="gray" stroked="f"/>
              </w:pict>
            </w:r>
          </w:p>
          <w:p w:rsidR="005F5D7F" w:rsidRPr="005F5D7F" w:rsidRDefault="005F5D7F" w:rsidP="005F5D7F">
            <w:pPr>
              <w:spacing w:before="100" w:beforeAutospacing="1" w:after="100" w:afterAutospacing="1"/>
              <w:jc w:val="center"/>
              <w:rPr>
                <w:rFonts w:ascii="Times New Roman" w:eastAsia="Times New Roman" w:hAnsi="Times New Roman" w:cs="Times New Roman"/>
                <w:sz w:val="24"/>
                <w:szCs w:val="24"/>
              </w:rPr>
            </w:pPr>
            <w:r w:rsidRPr="005F5D7F">
              <w:rPr>
                <w:rFonts w:ascii="Times New Roman" w:eastAsia="Times New Roman" w:hAnsi="Times New Roman" w:cs="Times New Roman"/>
                <w:b/>
                <w:bCs/>
                <w:sz w:val="24"/>
                <w:szCs w:val="24"/>
              </w:rPr>
              <w:t>References</w:t>
            </w:r>
          </w:p>
          <w:p w:rsidR="005F5D7F" w:rsidRPr="005F5D7F" w:rsidRDefault="005F5D7F" w:rsidP="005F5D7F">
            <w:pPr>
              <w:spacing w:before="100" w:beforeAutospacing="1" w:after="100" w:afterAutospacing="1" w:line="480" w:lineRule="auto"/>
              <w:rPr>
                <w:rFonts w:ascii="Times New Roman" w:eastAsia="Times New Roman" w:hAnsi="Times New Roman" w:cs="Times New Roman"/>
                <w:sz w:val="24"/>
                <w:szCs w:val="24"/>
              </w:rPr>
            </w:pPr>
            <w:r w:rsidRPr="005F5D7F">
              <w:rPr>
                <w:rFonts w:ascii="Times New Roman" w:eastAsia="Times New Roman" w:hAnsi="Times New Roman" w:cs="Times New Roman"/>
                <w:sz w:val="24"/>
                <w:szCs w:val="24"/>
              </w:rPr>
              <w:t xml:space="preserve">CACREP. (2001). </w:t>
            </w:r>
            <w:r w:rsidRPr="005F5D7F">
              <w:rPr>
                <w:rFonts w:ascii="Times New Roman" w:eastAsia="Times New Roman" w:hAnsi="Times New Roman" w:cs="Times New Roman"/>
                <w:i/>
                <w:iCs/>
                <w:sz w:val="24"/>
                <w:szCs w:val="24"/>
              </w:rPr>
              <w:t>The 2001 Standards</w:t>
            </w:r>
            <w:r w:rsidRPr="005F5D7F">
              <w:rPr>
                <w:rFonts w:ascii="Times New Roman" w:eastAsia="Times New Roman" w:hAnsi="Times New Roman" w:cs="Times New Roman"/>
                <w:sz w:val="24"/>
                <w:szCs w:val="24"/>
              </w:rPr>
              <w:t>, [internet]. Available: http://www.counseling.org/cacrep/2001standards700.htm.</w:t>
            </w:r>
          </w:p>
          <w:p w:rsidR="005F5D7F" w:rsidRPr="005F5D7F" w:rsidRDefault="005F5D7F" w:rsidP="005F5D7F">
            <w:pPr>
              <w:spacing w:before="100" w:beforeAutospacing="1" w:after="100" w:afterAutospacing="1" w:line="480" w:lineRule="auto"/>
              <w:rPr>
                <w:rFonts w:ascii="Times New Roman" w:eastAsia="Times New Roman" w:hAnsi="Times New Roman" w:cs="Times New Roman"/>
                <w:sz w:val="24"/>
                <w:szCs w:val="24"/>
              </w:rPr>
            </w:pPr>
            <w:r w:rsidRPr="005F5D7F">
              <w:rPr>
                <w:rFonts w:ascii="Times New Roman" w:eastAsia="Times New Roman" w:hAnsi="Times New Roman" w:cs="Times New Roman"/>
                <w:sz w:val="24"/>
                <w:szCs w:val="24"/>
              </w:rPr>
              <w:t xml:space="preserve">Engels, D., &amp; </w:t>
            </w:r>
            <w:proofErr w:type="spellStart"/>
            <w:r w:rsidRPr="005F5D7F">
              <w:rPr>
                <w:rFonts w:ascii="Times New Roman" w:eastAsia="Times New Roman" w:hAnsi="Times New Roman" w:cs="Times New Roman"/>
                <w:sz w:val="24"/>
                <w:szCs w:val="24"/>
              </w:rPr>
              <w:t>Wilborn</w:t>
            </w:r>
            <w:proofErr w:type="spellEnd"/>
            <w:r w:rsidRPr="005F5D7F">
              <w:rPr>
                <w:rFonts w:ascii="Times New Roman" w:eastAsia="Times New Roman" w:hAnsi="Times New Roman" w:cs="Times New Roman"/>
                <w:sz w:val="24"/>
                <w:szCs w:val="24"/>
              </w:rPr>
              <w:t xml:space="preserve">, B. (1984). Surveying graduating students and graduates of counselor education programs:  Instruments, rationale and genesis. </w:t>
            </w:r>
            <w:r w:rsidRPr="005F5D7F">
              <w:rPr>
                <w:rFonts w:ascii="Times New Roman" w:eastAsia="Times New Roman" w:hAnsi="Times New Roman" w:cs="Times New Roman"/>
                <w:i/>
                <w:iCs/>
                <w:sz w:val="24"/>
                <w:szCs w:val="24"/>
              </w:rPr>
              <w:t>Counselor Education and Supervision, 23</w:t>
            </w:r>
            <w:r w:rsidRPr="005F5D7F">
              <w:rPr>
                <w:rFonts w:ascii="Times New Roman" w:eastAsia="Times New Roman" w:hAnsi="Times New Roman" w:cs="Times New Roman"/>
                <w:sz w:val="24"/>
                <w:szCs w:val="24"/>
              </w:rPr>
              <w:t>, 234-243.</w:t>
            </w:r>
          </w:p>
          <w:p w:rsidR="005F5D7F" w:rsidRPr="005F5D7F" w:rsidRDefault="005F5D7F" w:rsidP="005F5D7F">
            <w:pPr>
              <w:spacing w:before="100" w:beforeAutospacing="1" w:after="100" w:afterAutospacing="1" w:line="480" w:lineRule="auto"/>
              <w:rPr>
                <w:rFonts w:ascii="Times New Roman" w:eastAsia="Times New Roman" w:hAnsi="Times New Roman" w:cs="Times New Roman"/>
                <w:sz w:val="24"/>
                <w:szCs w:val="24"/>
              </w:rPr>
            </w:pPr>
            <w:r w:rsidRPr="005F5D7F">
              <w:rPr>
                <w:rFonts w:ascii="Times New Roman" w:eastAsia="Times New Roman" w:hAnsi="Times New Roman" w:cs="Times New Roman"/>
                <w:sz w:val="24"/>
                <w:szCs w:val="24"/>
              </w:rPr>
              <w:t xml:space="preserve">Hadley, R. G., &amp; Mitchell, L. K. (1995). </w:t>
            </w:r>
            <w:r w:rsidRPr="005F5D7F">
              <w:rPr>
                <w:rFonts w:ascii="Times New Roman" w:eastAsia="Times New Roman" w:hAnsi="Times New Roman" w:cs="Times New Roman"/>
                <w:i/>
                <w:iCs/>
                <w:sz w:val="24"/>
                <w:szCs w:val="24"/>
              </w:rPr>
              <w:t>Counseling research and program evaluation</w:t>
            </w:r>
            <w:r w:rsidRPr="005F5D7F">
              <w:rPr>
                <w:rFonts w:ascii="Times New Roman" w:eastAsia="Times New Roman" w:hAnsi="Times New Roman" w:cs="Times New Roman"/>
                <w:sz w:val="24"/>
                <w:szCs w:val="24"/>
              </w:rPr>
              <w:t>. Pacific Grove, CA: Brooks/Cole.</w:t>
            </w:r>
          </w:p>
          <w:p w:rsidR="005F5D7F" w:rsidRPr="005F5D7F" w:rsidRDefault="005F5D7F" w:rsidP="005F5D7F">
            <w:pPr>
              <w:spacing w:before="100" w:beforeAutospacing="1" w:after="100" w:afterAutospacing="1" w:line="480" w:lineRule="auto"/>
              <w:rPr>
                <w:rFonts w:ascii="Times New Roman" w:eastAsia="Times New Roman" w:hAnsi="Times New Roman" w:cs="Times New Roman"/>
                <w:sz w:val="24"/>
                <w:szCs w:val="24"/>
              </w:rPr>
            </w:pPr>
            <w:r w:rsidRPr="005F5D7F">
              <w:rPr>
                <w:rFonts w:ascii="Times New Roman" w:eastAsia="Times New Roman" w:hAnsi="Times New Roman" w:cs="Times New Roman"/>
                <w:sz w:val="24"/>
                <w:szCs w:val="24"/>
              </w:rPr>
              <w:t xml:space="preserve">Osborne, J. L., &amp; House, R. M. (1995). Evaluation of counselor education programs:  A proposed plan. </w:t>
            </w:r>
            <w:r w:rsidRPr="005F5D7F">
              <w:rPr>
                <w:rFonts w:ascii="Times New Roman" w:eastAsia="Times New Roman" w:hAnsi="Times New Roman" w:cs="Times New Roman"/>
                <w:i/>
                <w:iCs/>
                <w:sz w:val="24"/>
                <w:szCs w:val="24"/>
              </w:rPr>
              <w:t>Counselor Education and Supervision, 34</w:t>
            </w:r>
            <w:r w:rsidRPr="005F5D7F">
              <w:rPr>
                <w:rFonts w:ascii="Times New Roman" w:eastAsia="Times New Roman" w:hAnsi="Times New Roman" w:cs="Times New Roman"/>
                <w:sz w:val="24"/>
                <w:szCs w:val="24"/>
              </w:rPr>
              <w:t>, 253-269.</w:t>
            </w:r>
          </w:p>
          <w:p w:rsidR="005F5D7F" w:rsidRPr="005F5D7F" w:rsidRDefault="005F5D7F" w:rsidP="005F5D7F">
            <w:pPr>
              <w:spacing w:before="100" w:beforeAutospacing="1" w:after="100" w:afterAutospacing="1" w:line="480" w:lineRule="auto"/>
              <w:rPr>
                <w:rFonts w:ascii="Times New Roman" w:eastAsia="Times New Roman" w:hAnsi="Times New Roman" w:cs="Times New Roman"/>
                <w:sz w:val="24"/>
                <w:szCs w:val="24"/>
              </w:rPr>
            </w:pPr>
            <w:r w:rsidRPr="005F5D7F">
              <w:rPr>
                <w:rFonts w:ascii="Times New Roman" w:eastAsia="Times New Roman" w:hAnsi="Times New Roman" w:cs="Times New Roman"/>
                <w:sz w:val="24"/>
                <w:szCs w:val="24"/>
              </w:rPr>
              <w:t xml:space="preserve">Sayers, R. D., Carroll, J. J., &amp; </w:t>
            </w:r>
            <w:proofErr w:type="spellStart"/>
            <w:r w:rsidRPr="005F5D7F">
              <w:rPr>
                <w:rFonts w:ascii="Times New Roman" w:eastAsia="Times New Roman" w:hAnsi="Times New Roman" w:cs="Times New Roman"/>
                <w:sz w:val="24"/>
                <w:szCs w:val="24"/>
              </w:rPr>
              <w:t>Loesch</w:t>
            </w:r>
            <w:proofErr w:type="spellEnd"/>
            <w:r w:rsidRPr="005F5D7F">
              <w:rPr>
                <w:rFonts w:ascii="Times New Roman" w:eastAsia="Times New Roman" w:hAnsi="Times New Roman" w:cs="Times New Roman"/>
                <w:sz w:val="24"/>
                <w:szCs w:val="24"/>
              </w:rPr>
              <w:t xml:space="preserve">, L. C. (1996). Follow-up survey for counselor preparation program graduates and their employers. </w:t>
            </w:r>
            <w:r w:rsidRPr="005F5D7F">
              <w:rPr>
                <w:rFonts w:ascii="Times New Roman" w:eastAsia="Times New Roman" w:hAnsi="Times New Roman" w:cs="Times New Roman"/>
                <w:i/>
                <w:iCs/>
                <w:sz w:val="24"/>
                <w:szCs w:val="24"/>
              </w:rPr>
              <w:t>Counselor Education and Supervision, 35</w:t>
            </w:r>
            <w:r w:rsidRPr="005F5D7F">
              <w:rPr>
                <w:rFonts w:ascii="Times New Roman" w:eastAsia="Times New Roman" w:hAnsi="Times New Roman" w:cs="Times New Roman"/>
                <w:sz w:val="24"/>
                <w:szCs w:val="24"/>
              </w:rPr>
              <w:t xml:space="preserve">, 179-189. </w:t>
            </w:r>
          </w:p>
        </w:tc>
      </w:tr>
      <w:tr w:rsidR="005F5D7F" w:rsidRPr="005F5D7F" w:rsidTr="005F5D7F">
        <w:trPr>
          <w:tblCellSpacing w:w="60" w:type="dxa"/>
        </w:trPr>
        <w:tc>
          <w:tcPr>
            <w:tcW w:w="5000" w:type="pct"/>
            <w:hideMark/>
          </w:tcPr>
          <w:p w:rsidR="005F5D7F" w:rsidRPr="005F5D7F" w:rsidRDefault="005F5D7F" w:rsidP="005F5D7F">
            <w:pPr>
              <w:rPr>
                <w:rFonts w:ascii="Times New Roman" w:eastAsia="Times New Roman" w:hAnsi="Times New Roman" w:cs="Times New Roman"/>
                <w:sz w:val="24"/>
                <w:szCs w:val="24"/>
              </w:rPr>
            </w:pPr>
            <w:r w:rsidRPr="005F5D7F">
              <w:rPr>
                <w:rFonts w:ascii="Times New Roman" w:eastAsia="Times New Roman" w:hAnsi="Times New Roman" w:cs="Times New Roman"/>
                <w:sz w:val="24"/>
                <w:szCs w:val="24"/>
              </w:rPr>
              <w:lastRenderedPageBreak/>
              <w:pict>
                <v:rect id="_x0000_i1030" style="width:375pt;height:1.5pt" o:hrpct="0" o:hrstd="t" o:hr="t" fillcolor="gray" stroked="f"/>
              </w:pict>
            </w:r>
          </w:p>
          <w:p w:rsidR="005F5D7F" w:rsidRPr="005F5D7F" w:rsidRDefault="005F5D7F" w:rsidP="005F5D7F">
            <w:pPr>
              <w:spacing w:before="100" w:beforeAutospacing="1" w:after="100" w:afterAutospacing="1"/>
              <w:rPr>
                <w:rFonts w:ascii="Times New Roman" w:eastAsia="Times New Roman" w:hAnsi="Times New Roman" w:cs="Times New Roman"/>
                <w:sz w:val="24"/>
                <w:szCs w:val="24"/>
              </w:rPr>
            </w:pPr>
            <w:hyperlink r:id="rId6" w:history="1">
              <w:r w:rsidRPr="005F5D7F">
                <w:rPr>
                  <w:rFonts w:ascii="Times New Roman" w:eastAsia="Times New Roman" w:hAnsi="Times New Roman" w:cs="Times New Roman"/>
                  <w:b/>
                  <w:bCs/>
                  <w:color w:val="336699"/>
                  <w:sz w:val="27"/>
                  <w:u w:val="single"/>
                </w:rPr>
                <w:t>VISTAS 2006 Online</w:t>
              </w:r>
            </w:hyperlink>
          </w:p>
        </w:tc>
      </w:tr>
    </w:tbl>
    <w:p w:rsidR="005F5D7F" w:rsidRDefault="005F5D7F" w:rsidP="005F5D7F"/>
    <w:sectPr w:rsidR="005F5D7F" w:rsidSect="000B0E8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NewRoman">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056C4A"/>
    <w:multiLevelType w:val="hybridMultilevel"/>
    <w:tmpl w:val="9724DF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5A452EC"/>
    <w:multiLevelType w:val="hybridMultilevel"/>
    <w:tmpl w:val="624C6E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compat/>
  <w:rsids>
    <w:rsidRoot w:val="005F5D7F"/>
    <w:rsid w:val="000B0E8D"/>
    <w:rsid w:val="000B23E0"/>
    <w:rsid w:val="001078FF"/>
    <w:rsid w:val="001479E6"/>
    <w:rsid w:val="002416F0"/>
    <w:rsid w:val="002B4B4B"/>
    <w:rsid w:val="00304FE3"/>
    <w:rsid w:val="005F5D7F"/>
    <w:rsid w:val="008A1924"/>
    <w:rsid w:val="009273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0E8D"/>
  </w:style>
  <w:style w:type="paragraph" w:styleId="Heading1">
    <w:name w:val="heading 1"/>
    <w:basedOn w:val="Normal"/>
    <w:link w:val="Heading1Char"/>
    <w:uiPriority w:val="9"/>
    <w:qFormat/>
    <w:rsid w:val="005F5D7F"/>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5F5D7F"/>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5D7F"/>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5F5D7F"/>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5F5D7F"/>
    <w:rPr>
      <w:color w:val="336699"/>
      <w:u w:val="single"/>
    </w:rPr>
  </w:style>
  <w:style w:type="paragraph" w:styleId="NormalWeb">
    <w:name w:val="Normal (Web)"/>
    <w:basedOn w:val="Normal"/>
    <w:uiPriority w:val="99"/>
    <w:unhideWhenUsed/>
    <w:rsid w:val="005F5D7F"/>
    <w:pPr>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F5D7F"/>
    <w:pPr>
      <w:spacing w:before="100" w:beforeAutospacing="1" w:after="100" w:afterAutospacing="1"/>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5F5D7F"/>
    <w:rPr>
      <w:rFonts w:ascii="Times New Roman" w:eastAsia="Times New Roman" w:hAnsi="Times New Roman" w:cs="Times New Roman"/>
      <w:sz w:val="24"/>
      <w:szCs w:val="24"/>
    </w:rPr>
  </w:style>
  <w:style w:type="paragraph" w:styleId="BodyText3">
    <w:name w:val="Body Text 3"/>
    <w:basedOn w:val="Normal"/>
    <w:link w:val="BodyText3Char"/>
    <w:uiPriority w:val="99"/>
    <w:semiHidden/>
    <w:unhideWhenUsed/>
    <w:rsid w:val="005F5D7F"/>
    <w:pPr>
      <w:spacing w:before="100" w:beforeAutospacing="1" w:after="100" w:afterAutospacing="1"/>
    </w:pPr>
    <w:rPr>
      <w:rFonts w:ascii="Times New Roman" w:eastAsia="Times New Roman" w:hAnsi="Times New Roman" w:cs="Times New Roman"/>
      <w:sz w:val="24"/>
      <w:szCs w:val="24"/>
    </w:rPr>
  </w:style>
  <w:style w:type="character" w:customStyle="1" w:styleId="BodyText3Char">
    <w:name w:val="Body Text 3 Char"/>
    <w:basedOn w:val="DefaultParagraphFont"/>
    <w:link w:val="BodyText3"/>
    <w:uiPriority w:val="99"/>
    <w:semiHidden/>
    <w:rsid w:val="005F5D7F"/>
    <w:rPr>
      <w:rFonts w:ascii="Times New Roman" w:eastAsia="Times New Roman" w:hAnsi="Times New Roman" w:cs="Times New Roman"/>
      <w:sz w:val="24"/>
      <w:szCs w:val="24"/>
    </w:rPr>
  </w:style>
  <w:style w:type="paragraph" w:styleId="ListParagraph">
    <w:name w:val="List Paragraph"/>
    <w:basedOn w:val="Normal"/>
    <w:uiPriority w:val="34"/>
    <w:qFormat/>
    <w:rsid w:val="009273B9"/>
    <w:pPr>
      <w:ind w:left="720"/>
      <w:contextualSpacing/>
    </w:pPr>
  </w:style>
  <w:style w:type="paragraph" w:customStyle="1" w:styleId="Default">
    <w:name w:val="Default"/>
    <w:rsid w:val="001479E6"/>
    <w:pPr>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737976514">
      <w:bodyDiv w:val="1"/>
      <w:marLeft w:val="0"/>
      <w:marRight w:val="0"/>
      <w:marTop w:val="0"/>
      <w:marBottom w:val="0"/>
      <w:divBdr>
        <w:top w:val="none" w:sz="0" w:space="0" w:color="auto"/>
        <w:left w:val="none" w:sz="0" w:space="0" w:color="auto"/>
        <w:bottom w:val="none" w:sz="0" w:space="0" w:color="auto"/>
        <w:right w:val="none" w:sz="0" w:space="0" w:color="auto"/>
      </w:divBdr>
      <w:divsChild>
        <w:div w:id="3349628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07735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8202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27777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51565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25587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82584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01846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47569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938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8700172">
                  <w:blockQuote w:val="1"/>
                  <w:marLeft w:val="720"/>
                  <w:marRight w:val="720"/>
                  <w:marTop w:val="100"/>
                  <w:marBottom w:val="100"/>
                  <w:divBdr>
                    <w:top w:val="none" w:sz="0" w:space="0" w:color="auto"/>
                    <w:left w:val="none" w:sz="0" w:space="0" w:color="auto"/>
                    <w:bottom w:val="none" w:sz="0" w:space="0" w:color="auto"/>
                    <w:right w:val="none" w:sz="0" w:space="0" w:color="auto"/>
                  </w:divBdr>
                </w:div>
                <w:div w:id="13245482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506664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17506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05718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74786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31800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14047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45818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76151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8692190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56759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66876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11072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48631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63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ounselingoutfitters.com/vistas/vistas_2006_Title.htm" TargetMode="External"/><Relationship Id="rId5" Type="http://schemas.openxmlformats.org/officeDocument/2006/relationships/hyperlink" Target="http://counselingoutfitters.com/vistas/vistas_2006_Title.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15</Pages>
  <Words>2748</Words>
  <Characters>15666</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Sam Houston State University</Company>
  <LinksUpToDate>false</LinksUpToDate>
  <CharactersWithSpaces>18378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 Services</dc:creator>
  <cp:keywords/>
  <dc:description/>
  <cp:lastModifiedBy>Computer Services</cp:lastModifiedBy>
  <cp:revision>3</cp:revision>
  <dcterms:created xsi:type="dcterms:W3CDTF">2008-07-25T14:07:00Z</dcterms:created>
  <dcterms:modified xsi:type="dcterms:W3CDTF">2008-07-25T15:19:00Z</dcterms:modified>
</cp:coreProperties>
</file>