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D2" w:rsidRPr="007C4EC1" w:rsidRDefault="00A850D2" w:rsidP="00A850D2">
      <w:pPr>
        <w:spacing w:after="0"/>
        <w:jc w:val="center"/>
        <w:rPr>
          <w:rFonts w:ascii="Times New Roman" w:hAnsi="Times New Roman"/>
          <w:b/>
          <w:sz w:val="28"/>
          <w:szCs w:val="28"/>
        </w:rPr>
      </w:pPr>
      <w:r w:rsidRPr="007C4EC1">
        <w:rPr>
          <w:rFonts w:ascii="Times New Roman" w:hAnsi="Times New Roman"/>
          <w:b/>
          <w:sz w:val="28"/>
          <w:szCs w:val="28"/>
        </w:rPr>
        <w:t>Analysis of Student Learning</w:t>
      </w:r>
    </w:p>
    <w:p w:rsidR="00A850D2" w:rsidRPr="007C4EC1" w:rsidRDefault="00A850D2" w:rsidP="00A850D2">
      <w:pPr>
        <w:spacing w:after="0"/>
        <w:jc w:val="center"/>
        <w:rPr>
          <w:rFonts w:ascii="Times New Roman" w:hAnsi="Times New Roman"/>
          <w:b/>
          <w:sz w:val="28"/>
          <w:szCs w:val="28"/>
        </w:rPr>
      </w:pPr>
    </w:p>
    <w:p w:rsidR="00A850D2" w:rsidRPr="007C4EC1" w:rsidRDefault="00A850D2" w:rsidP="00A850D2">
      <w:pPr>
        <w:spacing w:after="0"/>
        <w:rPr>
          <w:rFonts w:ascii="Times New Roman" w:hAnsi="Times New Roman"/>
          <w:b/>
          <w:sz w:val="24"/>
          <w:szCs w:val="24"/>
        </w:rPr>
      </w:pPr>
      <w:r w:rsidRPr="007C4EC1">
        <w:rPr>
          <w:rFonts w:ascii="Times New Roman" w:hAnsi="Times New Roman"/>
          <w:b/>
          <w:sz w:val="24"/>
          <w:szCs w:val="24"/>
        </w:rPr>
        <w:t>TWS Standard</w:t>
      </w:r>
    </w:p>
    <w:p w:rsidR="00A850D2" w:rsidRPr="007C4EC1" w:rsidRDefault="00A850D2" w:rsidP="00A850D2">
      <w:pPr>
        <w:spacing w:after="0"/>
        <w:rPr>
          <w:rFonts w:ascii="Times New Roman" w:hAnsi="Times New Roman"/>
          <w:b/>
          <w:i/>
        </w:rPr>
      </w:pPr>
      <w:r w:rsidRPr="007C4EC1">
        <w:rPr>
          <w:rFonts w:ascii="Times New Roman" w:hAnsi="Times New Roman"/>
          <w:b/>
          <w:i/>
        </w:rPr>
        <w:t>The teacher uses assessment data to profile student learning and communicate information about student progress and achievement.</w:t>
      </w:r>
    </w:p>
    <w:p w:rsidR="00A850D2" w:rsidRPr="007C4EC1" w:rsidRDefault="00A850D2" w:rsidP="00A850D2">
      <w:pPr>
        <w:spacing w:after="0"/>
        <w:rPr>
          <w:rFonts w:ascii="Times New Roman" w:hAnsi="Times New Roman"/>
          <w:b/>
        </w:rPr>
      </w:pPr>
    </w:p>
    <w:p w:rsidR="00A850D2" w:rsidRPr="007C4EC1" w:rsidRDefault="00A850D2" w:rsidP="00A850D2">
      <w:pPr>
        <w:spacing w:after="0"/>
        <w:rPr>
          <w:rFonts w:ascii="Times New Roman" w:hAnsi="Times New Roman"/>
          <w:b/>
          <w:sz w:val="24"/>
          <w:szCs w:val="24"/>
        </w:rPr>
      </w:pPr>
      <w:r w:rsidRPr="007C4EC1">
        <w:rPr>
          <w:rFonts w:ascii="Times New Roman" w:hAnsi="Times New Roman"/>
          <w:b/>
          <w:sz w:val="24"/>
          <w:szCs w:val="24"/>
        </w:rPr>
        <w:t>Task</w:t>
      </w:r>
    </w:p>
    <w:p w:rsidR="00A850D2" w:rsidRPr="007C4EC1" w:rsidRDefault="00A850D2" w:rsidP="00A850D2">
      <w:pPr>
        <w:spacing w:after="0"/>
        <w:rPr>
          <w:rFonts w:ascii="Times New Roman" w:hAnsi="Times New Roman"/>
        </w:rPr>
      </w:pPr>
      <w:r w:rsidRPr="007C4EC1">
        <w:rPr>
          <w:rFonts w:ascii="Times New Roman" w:hAnsi="Times New Roman"/>
        </w:rPr>
        <w:t xml:space="preserve">Analyze your assessment data, including pre/post assessments and formative assessments to determine students’ progress related to the unit learning objectives.  Use visual representations and narrative to communicate the performance of the whole class, subgroups, and two individual students.  Conclusions drawn from this analysis should be provided in the </w:t>
      </w:r>
      <w:r w:rsidRPr="001A3495">
        <w:rPr>
          <w:rFonts w:ascii="Times New Roman" w:hAnsi="Times New Roman"/>
          <w:i/>
        </w:rPr>
        <w:t>Reflection and Self-Evaluation</w:t>
      </w:r>
      <w:r w:rsidRPr="007C4EC1">
        <w:rPr>
          <w:rFonts w:ascii="Times New Roman" w:hAnsi="Times New Roman"/>
        </w:rPr>
        <w:t xml:space="preserve"> section.</w:t>
      </w:r>
    </w:p>
    <w:p w:rsidR="00A850D2" w:rsidRPr="007C4EC1" w:rsidRDefault="00A850D2" w:rsidP="00A850D2">
      <w:pPr>
        <w:spacing w:after="0"/>
        <w:rPr>
          <w:rFonts w:ascii="Times New Roman" w:hAnsi="Times New Roman"/>
        </w:rPr>
      </w:pPr>
    </w:p>
    <w:p w:rsidR="00A850D2" w:rsidRPr="007C4EC1" w:rsidRDefault="00A850D2" w:rsidP="00A850D2">
      <w:pPr>
        <w:spacing w:after="0"/>
        <w:rPr>
          <w:rFonts w:ascii="Times New Roman" w:hAnsi="Times New Roman"/>
          <w:b/>
          <w:sz w:val="24"/>
          <w:szCs w:val="24"/>
        </w:rPr>
      </w:pPr>
      <w:r w:rsidRPr="007C4EC1">
        <w:rPr>
          <w:rFonts w:ascii="Times New Roman" w:hAnsi="Times New Roman"/>
          <w:b/>
          <w:sz w:val="24"/>
          <w:szCs w:val="24"/>
        </w:rPr>
        <w:t>Prompt</w:t>
      </w:r>
    </w:p>
    <w:p w:rsidR="00A850D2" w:rsidRDefault="00A850D2" w:rsidP="00A850D2">
      <w:pPr>
        <w:spacing w:after="0"/>
        <w:rPr>
          <w:rFonts w:ascii="Times New Roman" w:hAnsi="Times New Roman"/>
        </w:rPr>
      </w:pPr>
      <w:r w:rsidRPr="007C4EC1">
        <w:rPr>
          <w:rFonts w:ascii="Times New Roman" w:hAnsi="Times New Roman"/>
        </w:rPr>
        <w:t xml:space="preserve">In this section, you will analyze data to explain progress and achievement toward learning objectives demonstrated by your whole class, </w:t>
      </w:r>
      <w:r>
        <w:rPr>
          <w:rFonts w:ascii="Times New Roman" w:hAnsi="Times New Roman"/>
        </w:rPr>
        <w:t xml:space="preserve">a selected </w:t>
      </w:r>
      <w:r w:rsidRPr="007C4EC1">
        <w:rPr>
          <w:rFonts w:ascii="Times New Roman" w:hAnsi="Times New Roman"/>
        </w:rPr>
        <w:t xml:space="preserve">subgroup of students, and </w:t>
      </w:r>
      <w:r>
        <w:rPr>
          <w:rFonts w:ascii="Times New Roman" w:hAnsi="Times New Roman"/>
        </w:rPr>
        <w:t xml:space="preserve">two </w:t>
      </w:r>
      <w:r w:rsidRPr="007C4EC1">
        <w:rPr>
          <w:rFonts w:ascii="Times New Roman" w:hAnsi="Times New Roman"/>
        </w:rPr>
        <w:t>individual students.</w:t>
      </w:r>
    </w:p>
    <w:p w:rsidR="00A850D2" w:rsidRPr="007C4EC1" w:rsidRDefault="00A850D2" w:rsidP="00A850D2">
      <w:pPr>
        <w:spacing w:after="0"/>
        <w:rPr>
          <w:rFonts w:ascii="Times New Roman" w:hAnsi="Times New Roman"/>
        </w:rPr>
      </w:pPr>
    </w:p>
    <w:p w:rsidR="00A850D2" w:rsidRDefault="00A850D2" w:rsidP="00A850D2">
      <w:pPr>
        <w:pStyle w:val="ListParagraph"/>
        <w:numPr>
          <w:ilvl w:val="0"/>
          <w:numId w:val="1"/>
        </w:numPr>
        <w:spacing w:after="0"/>
        <w:rPr>
          <w:rFonts w:ascii="Times New Roman" w:hAnsi="Times New Roman"/>
        </w:rPr>
      </w:pPr>
      <w:r w:rsidRPr="007C4EC1">
        <w:rPr>
          <w:rFonts w:ascii="Times New Roman" w:hAnsi="Times New Roman"/>
          <w:b/>
        </w:rPr>
        <w:t>Whole class</w:t>
      </w:r>
      <w:r w:rsidRPr="007C4EC1">
        <w:rPr>
          <w:rFonts w:ascii="Times New Roman" w:hAnsi="Times New Roman"/>
        </w:rPr>
        <w:t>.  To analyze t</w:t>
      </w:r>
      <w:r>
        <w:rPr>
          <w:rFonts w:ascii="Times New Roman" w:hAnsi="Times New Roman"/>
        </w:rPr>
        <w:t>he progress of your whole class:</w:t>
      </w:r>
    </w:p>
    <w:p w:rsidR="00A850D2" w:rsidRDefault="00A850D2" w:rsidP="00A850D2">
      <w:pPr>
        <w:pStyle w:val="ListParagraph"/>
        <w:numPr>
          <w:ilvl w:val="1"/>
          <w:numId w:val="1"/>
        </w:numPr>
        <w:spacing w:after="0"/>
        <w:rPr>
          <w:rFonts w:ascii="Times New Roman" w:hAnsi="Times New Roman"/>
        </w:rPr>
      </w:pPr>
      <w:r>
        <w:rPr>
          <w:rFonts w:ascii="Times New Roman" w:hAnsi="Times New Roman"/>
        </w:rPr>
        <w:t xml:space="preserve">complete the Whole Class Table of Results*;   </w:t>
      </w:r>
    </w:p>
    <w:p w:rsidR="00A850D2" w:rsidRDefault="00A850D2" w:rsidP="00A850D2">
      <w:pPr>
        <w:pStyle w:val="ListParagraph"/>
        <w:numPr>
          <w:ilvl w:val="1"/>
          <w:numId w:val="1"/>
        </w:numPr>
        <w:spacing w:after="0"/>
        <w:rPr>
          <w:rFonts w:ascii="Times New Roman" w:hAnsi="Times New Roman"/>
        </w:rPr>
      </w:pPr>
      <w:r>
        <w:rPr>
          <w:rFonts w:ascii="Times New Roman" w:hAnsi="Times New Roman"/>
        </w:rPr>
        <w:t>create a graph** that communicates</w:t>
      </w:r>
      <w:r w:rsidRPr="007C4EC1">
        <w:rPr>
          <w:rFonts w:ascii="Times New Roman" w:hAnsi="Times New Roman"/>
        </w:rPr>
        <w:t xml:space="preserve"> the </w:t>
      </w:r>
      <w:r>
        <w:rPr>
          <w:rFonts w:ascii="Times New Roman" w:hAnsi="Times New Roman"/>
        </w:rPr>
        <w:t xml:space="preserve">overall extent </w:t>
      </w:r>
      <w:r w:rsidRPr="007C4EC1">
        <w:rPr>
          <w:rFonts w:ascii="Times New Roman" w:hAnsi="Times New Roman"/>
        </w:rPr>
        <w:t>to which your students made progress</w:t>
      </w:r>
      <w:r>
        <w:rPr>
          <w:rFonts w:ascii="Times New Roman" w:hAnsi="Times New Roman"/>
        </w:rPr>
        <w:t xml:space="preserve"> on the unit</w:t>
      </w:r>
      <w:r w:rsidRPr="007C4EC1">
        <w:rPr>
          <w:rFonts w:ascii="Times New Roman" w:hAnsi="Times New Roman"/>
        </w:rPr>
        <w:t xml:space="preserve"> (from </w:t>
      </w:r>
      <w:r>
        <w:rPr>
          <w:rFonts w:ascii="Times New Roman" w:hAnsi="Times New Roman"/>
        </w:rPr>
        <w:t>Unit P</w:t>
      </w:r>
      <w:r w:rsidRPr="007C4EC1">
        <w:rPr>
          <w:rFonts w:ascii="Times New Roman" w:hAnsi="Times New Roman"/>
        </w:rPr>
        <w:t>re-</w:t>
      </w:r>
      <w:r>
        <w:rPr>
          <w:rFonts w:ascii="Times New Roman" w:hAnsi="Times New Roman"/>
        </w:rPr>
        <w:t>Assessment Mean</w:t>
      </w:r>
      <w:r w:rsidRPr="007C4EC1">
        <w:rPr>
          <w:rFonts w:ascii="Times New Roman" w:hAnsi="Times New Roman"/>
        </w:rPr>
        <w:t xml:space="preserve"> to </w:t>
      </w:r>
      <w:r>
        <w:rPr>
          <w:rFonts w:ascii="Times New Roman" w:hAnsi="Times New Roman"/>
        </w:rPr>
        <w:t>Unit P</w:t>
      </w:r>
      <w:r w:rsidRPr="007C4EC1">
        <w:rPr>
          <w:rFonts w:ascii="Times New Roman" w:hAnsi="Times New Roman"/>
        </w:rPr>
        <w:t>ost-</w:t>
      </w:r>
      <w:r>
        <w:rPr>
          <w:rFonts w:ascii="Times New Roman" w:hAnsi="Times New Roman"/>
        </w:rPr>
        <w:t>Assessment Mean</w:t>
      </w:r>
      <w:r w:rsidRPr="007C4EC1">
        <w:rPr>
          <w:rFonts w:ascii="Times New Roman" w:hAnsi="Times New Roman"/>
        </w:rPr>
        <w:t xml:space="preserve">) toward the learning criterion that you identified for each learning objective (identified in your </w:t>
      </w:r>
      <w:r w:rsidRPr="001A3495">
        <w:rPr>
          <w:rFonts w:ascii="Times New Roman" w:hAnsi="Times New Roman"/>
          <w:i/>
        </w:rPr>
        <w:t>Assessment</w:t>
      </w:r>
      <w:r w:rsidRPr="007C4EC1">
        <w:rPr>
          <w:rFonts w:ascii="Times New Roman" w:hAnsi="Times New Roman"/>
        </w:rPr>
        <w:t xml:space="preserve"> </w:t>
      </w:r>
      <w:r w:rsidRPr="001A3495">
        <w:rPr>
          <w:rFonts w:ascii="Times New Roman" w:hAnsi="Times New Roman"/>
          <w:i/>
        </w:rPr>
        <w:t>Plan</w:t>
      </w:r>
      <w:r>
        <w:rPr>
          <w:rFonts w:ascii="Times New Roman" w:hAnsi="Times New Roman"/>
        </w:rPr>
        <w:t xml:space="preserve"> section); and</w:t>
      </w:r>
      <w:r w:rsidRPr="007C4EC1">
        <w:rPr>
          <w:rFonts w:ascii="Times New Roman" w:hAnsi="Times New Roman"/>
        </w:rPr>
        <w:t xml:space="preserve"> </w:t>
      </w:r>
    </w:p>
    <w:p w:rsidR="00A850D2" w:rsidRPr="007C4EC1" w:rsidRDefault="00A850D2" w:rsidP="00A850D2">
      <w:pPr>
        <w:pStyle w:val="ListParagraph"/>
        <w:numPr>
          <w:ilvl w:val="1"/>
          <w:numId w:val="1"/>
        </w:numPr>
        <w:spacing w:after="0"/>
        <w:rPr>
          <w:rFonts w:ascii="Times New Roman" w:hAnsi="Times New Roman"/>
        </w:rPr>
      </w:pPr>
      <w:r w:rsidRPr="007C4EC1">
        <w:rPr>
          <w:rFonts w:ascii="Times New Roman" w:hAnsi="Times New Roman"/>
        </w:rPr>
        <w:t>Summarize</w:t>
      </w:r>
      <w:r>
        <w:rPr>
          <w:rFonts w:ascii="Times New Roman" w:hAnsi="Times New Roman"/>
        </w:rPr>
        <w:t>, in a narrative,</w:t>
      </w:r>
      <w:r w:rsidRPr="007C4EC1">
        <w:rPr>
          <w:rFonts w:ascii="Times New Roman" w:hAnsi="Times New Roman"/>
        </w:rPr>
        <w:t xml:space="preserve"> what the graph tells you about your students’ learning in this unit (i.e., the number of students met the criterion</w:t>
      </w:r>
      <w:r>
        <w:rPr>
          <w:rFonts w:ascii="Times New Roman" w:hAnsi="Times New Roman"/>
        </w:rPr>
        <w:t>, etc.</w:t>
      </w:r>
      <w:r w:rsidRPr="007C4EC1">
        <w:rPr>
          <w:rFonts w:ascii="Times New Roman" w:hAnsi="Times New Roman"/>
        </w:rPr>
        <w:t>).</w:t>
      </w:r>
    </w:p>
    <w:p w:rsidR="00A850D2" w:rsidRPr="007C4EC1" w:rsidRDefault="00A850D2" w:rsidP="00A850D2">
      <w:pPr>
        <w:pStyle w:val="ListParagraph"/>
        <w:numPr>
          <w:ilvl w:val="0"/>
          <w:numId w:val="1"/>
        </w:numPr>
        <w:spacing w:after="0"/>
        <w:rPr>
          <w:rFonts w:ascii="Times New Roman" w:hAnsi="Times New Roman"/>
        </w:rPr>
      </w:pPr>
      <w:r w:rsidRPr="007C4EC1">
        <w:rPr>
          <w:rFonts w:ascii="Times New Roman" w:hAnsi="Times New Roman"/>
          <w:b/>
        </w:rPr>
        <w:t>Subgroups</w:t>
      </w:r>
      <w:r w:rsidRPr="007C4EC1">
        <w:rPr>
          <w:rFonts w:ascii="Times New Roman" w:hAnsi="Times New Roman"/>
        </w:rPr>
        <w:t>.  Se</w:t>
      </w:r>
      <w:r>
        <w:rPr>
          <w:rFonts w:ascii="Times New Roman" w:hAnsi="Times New Roman"/>
        </w:rPr>
        <w:t>lect a group characteristic (i.e</w:t>
      </w:r>
      <w:r w:rsidRPr="007C4EC1">
        <w:rPr>
          <w:rFonts w:ascii="Times New Roman" w:hAnsi="Times New Roman"/>
        </w:rPr>
        <w:t>., performance level, socio-economic status, language proficiency</w:t>
      </w:r>
      <w:r>
        <w:rPr>
          <w:rFonts w:ascii="Times New Roman" w:hAnsi="Times New Roman"/>
        </w:rPr>
        <w:t>, etc.</w:t>
      </w:r>
      <w:r w:rsidRPr="007C4EC1">
        <w:rPr>
          <w:rFonts w:ascii="Times New Roman" w:hAnsi="Times New Roman"/>
        </w:rPr>
        <w:t xml:space="preserve">) to analyze in terms of </w:t>
      </w:r>
      <w:r w:rsidRPr="007C4EC1">
        <w:rPr>
          <w:rFonts w:ascii="Times New Roman" w:hAnsi="Times New Roman"/>
          <w:b/>
        </w:rPr>
        <w:t>one learning objective</w:t>
      </w:r>
      <w:r w:rsidRPr="007C4EC1">
        <w:rPr>
          <w:rFonts w:ascii="Times New Roman" w:hAnsi="Times New Roman"/>
        </w:rPr>
        <w:t>.  Provide a rationale for your selection of this chara</w:t>
      </w:r>
      <w:r>
        <w:rPr>
          <w:rFonts w:ascii="Times New Roman" w:hAnsi="Times New Roman"/>
        </w:rPr>
        <w:t>cteristic to form subgroups (i.e</w:t>
      </w:r>
      <w:r w:rsidRPr="007C4EC1">
        <w:rPr>
          <w:rFonts w:ascii="Times New Roman" w:hAnsi="Times New Roman"/>
        </w:rPr>
        <w:t>., high-</w:t>
      </w:r>
      <w:r>
        <w:rPr>
          <w:rFonts w:ascii="Times New Roman" w:hAnsi="Times New Roman"/>
        </w:rPr>
        <w:t xml:space="preserve"> vs. low-performers).  Create one graph***</w:t>
      </w:r>
      <w:r w:rsidRPr="007C4EC1">
        <w:rPr>
          <w:rFonts w:ascii="Times New Roman" w:hAnsi="Times New Roman"/>
        </w:rPr>
        <w:t xml:space="preserve"> that </w:t>
      </w:r>
      <w:r w:rsidRPr="00A6635C">
        <w:rPr>
          <w:rFonts w:ascii="Times New Roman" w:hAnsi="Times New Roman"/>
          <w:b/>
        </w:rPr>
        <w:t>compares</w:t>
      </w:r>
      <w:r w:rsidRPr="007C4EC1">
        <w:rPr>
          <w:rFonts w:ascii="Times New Roman" w:hAnsi="Times New Roman"/>
        </w:rPr>
        <w:t xml:space="preserve"> pre- and post-assessment results for the </w:t>
      </w:r>
      <w:r>
        <w:rPr>
          <w:rFonts w:ascii="Times New Roman" w:hAnsi="Times New Roman"/>
        </w:rPr>
        <w:t>selected subgroup</w:t>
      </w:r>
      <w:r w:rsidRPr="007C4EC1">
        <w:rPr>
          <w:rFonts w:ascii="Times New Roman" w:hAnsi="Times New Roman"/>
        </w:rPr>
        <w:t xml:space="preserve"> on this learning objective.  Summarize what these data show about student learning.</w:t>
      </w:r>
    </w:p>
    <w:p w:rsidR="00A850D2" w:rsidRPr="007C4EC1" w:rsidRDefault="00A850D2" w:rsidP="00A850D2">
      <w:pPr>
        <w:pStyle w:val="ListParagraph"/>
        <w:numPr>
          <w:ilvl w:val="0"/>
          <w:numId w:val="1"/>
        </w:numPr>
        <w:spacing w:after="0"/>
        <w:rPr>
          <w:rFonts w:ascii="Times New Roman" w:hAnsi="Times New Roman"/>
        </w:rPr>
      </w:pPr>
      <w:r w:rsidRPr="007C4EC1">
        <w:rPr>
          <w:rFonts w:ascii="Times New Roman" w:hAnsi="Times New Roman"/>
          <w:b/>
        </w:rPr>
        <w:t>Individuals.</w:t>
      </w:r>
      <w:r w:rsidRPr="007C4EC1">
        <w:rPr>
          <w:rFonts w:ascii="Times New Roman" w:hAnsi="Times New Roman"/>
        </w:rPr>
        <w:t xml:space="preserve">  Select two students that demonstrated different levels of performance.  Explain why it is important to understand the learning of these particular students.  Use pre-, formative, and post-assessment data with examples of the students’ work to draw conclusions about the extent to which</w:t>
      </w:r>
      <w:r>
        <w:rPr>
          <w:rFonts w:ascii="Times New Roman" w:hAnsi="Times New Roman"/>
        </w:rPr>
        <w:t xml:space="preserve"> these students attained the</w:t>
      </w:r>
      <w:r w:rsidRPr="007C4EC1">
        <w:rPr>
          <w:rFonts w:ascii="Times New Roman" w:hAnsi="Times New Roman"/>
        </w:rPr>
        <w:t xml:space="preserve"> learning obje</w:t>
      </w:r>
      <w:r>
        <w:rPr>
          <w:rFonts w:ascii="Times New Roman" w:hAnsi="Times New Roman"/>
        </w:rPr>
        <w:t>ctives.  Graphs</w:t>
      </w:r>
      <w:r w:rsidRPr="007C4EC1">
        <w:rPr>
          <w:rFonts w:ascii="Times New Roman" w:hAnsi="Times New Roman"/>
        </w:rPr>
        <w:t xml:space="preserve"> are not necessary for this subsection.</w:t>
      </w:r>
    </w:p>
    <w:p w:rsidR="00A850D2" w:rsidRPr="007C4EC1" w:rsidRDefault="00A850D2" w:rsidP="00A850D2">
      <w:pPr>
        <w:spacing w:after="0"/>
        <w:rPr>
          <w:rFonts w:ascii="Times New Roman" w:hAnsi="Times New Roman"/>
        </w:rPr>
      </w:pPr>
    </w:p>
    <w:p w:rsidR="00A850D2" w:rsidRPr="00A6635C" w:rsidRDefault="00A850D2" w:rsidP="00A850D2">
      <w:pPr>
        <w:spacing w:after="0"/>
        <w:rPr>
          <w:rFonts w:ascii="Times New Roman" w:hAnsi="Times New Roman"/>
        </w:rPr>
      </w:pPr>
      <w:r w:rsidRPr="00A6635C">
        <w:rPr>
          <w:rFonts w:ascii="Times New Roman" w:hAnsi="Times New Roman"/>
          <w:b/>
        </w:rPr>
        <w:t>Reminder:</w:t>
      </w:r>
      <w:r w:rsidRPr="00A6635C">
        <w:rPr>
          <w:rFonts w:ascii="Times New Roman" w:hAnsi="Times New Roman"/>
        </w:rPr>
        <w:t xml:space="preserve">   You will provide possible reasons for why your students learned (or did n</w:t>
      </w:r>
      <w:r>
        <w:rPr>
          <w:rFonts w:ascii="Times New Roman" w:hAnsi="Times New Roman"/>
        </w:rPr>
        <w:t xml:space="preserve">ot learn) in the next section, </w:t>
      </w:r>
      <w:r w:rsidRPr="00A6635C">
        <w:rPr>
          <w:rFonts w:ascii="Times New Roman" w:hAnsi="Times New Roman"/>
          <w:i/>
        </w:rPr>
        <w:t>Reflection and Self-Evaluation</w:t>
      </w:r>
      <w:r>
        <w:rPr>
          <w:rFonts w:ascii="Times New Roman" w:hAnsi="Times New Roman"/>
        </w:rPr>
        <w:t>.</w:t>
      </w:r>
    </w:p>
    <w:p w:rsidR="00A850D2" w:rsidRPr="007C4EC1" w:rsidRDefault="00A850D2" w:rsidP="00A850D2">
      <w:pPr>
        <w:spacing w:after="0"/>
        <w:rPr>
          <w:rFonts w:ascii="Times New Roman" w:hAnsi="Times New Roman"/>
          <w:i/>
        </w:rPr>
      </w:pPr>
    </w:p>
    <w:p w:rsidR="00A850D2" w:rsidRPr="007C4EC1" w:rsidRDefault="00A850D2" w:rsidP="00A850D2">
      <w:pPr>
        <w:pBdr>
          <w:bottom w:val="single" w:sz="12" w:space="1" w:color="auto"/>
        </w:pBdr>
        <w:spacing w:after="0"/>
        <w:rPr>
          <w:rFonts w:ascii="Times New Roman" w:hAnsi="Times New Roman"/>
        </w:rPr>
      </w:pPr>
      <w:r w:rsidRPr="007C4EC1">
        <w:rPr>
          <w:rFonts w:ascii="Times New Roman" w:hAnsi="Times New Roman"/>
          <w:b/>
        </w:rPr>
        <w:t>Suggested Page Length</w:t>
      </w:r>
      <w:r w:rsidRPr="007C4EC1">
        <w:rPr>
          <w:rFonts w:ascii="Times New Roman" w:hAnsi="Times New Roman"/>
        </w:rPr>
        <w:t xml:space="preserve">:  4 + </w:t>
      </w:r>
      <w:r>
        <w:rPr>
          <w:rFonts w:ascii="Times New Roman" w:hAnsi="Times New Roman"/>
        </w:rPr>
        <w:t xml:space="preserve">with required charts </w:t>
      </w:r>
    </w:p>
    <w:p w:rsidR="00A850D2" w:rsidRDefault="00A850D2" w:rsidP="00A850D2">
      <w:pPr>
        <w:spacing w:after="0"/>
        <w:rPr>
          <w:rFonts w:ascii="Times New Roman" w:hAnsi="Times New Roman"/>
          <w:b/>
        </w:rPr>
      </w:pPr>
    </w:p>
    <w:p w:rsidR="00A850D2" w:rsidRDefault="00A850D2" w:rsidP="00A850D2">
      <w:pPr>
        <w:spacing w:after="0"/>
        <w:rPr>
          <w:rFonts w:ascii="Times New Roman" w:hAnsi="Times New Roman"/>
        </w:rPr>
      </w:pPr>
      <w:r>
        <w:rPr>
          <w:rFonts w:ascii="Times New Roman" w:hAnsi="Times New Roman"/>
        </w:rPr>
        <w:t>*</w:t>
      </w:r>
      <w:r w:rsidRPr="00A6635C">
        <w:rPr>
          <w:rFonts w:ascii="Times New Roman" w:hAnsi="Times New Roman"/>
        </w:rPr>
        <w:t>Note:</w:t>
      </w:r>
      <w:r>
        <w:rPr>
          <w:rFonts w:ascii="Times New Roman" w:hAnsi="Times New Roman"/>
          <w:b/>
        </w:rPr>
        <w:t xml:space="preserve">  </w:t>
      </w:r>
      <w:r w:rsidRPr="00A6635C">
        <w:rPr>
          <w:rFonts w:ascii="Times New Roman" w:hAnsi="Times New Roman"/>
        </w:rPr>
        <w:t>Whole Cla</w:t>
      </w:r>
      <w:r>
        <w:rPr>
          <w:rFonts w:ascii="Times New Roman" w:hAnsi="Times New Roman"/>
        </w:rPr>
        <w:t xml:space="preserve">ss Table Template Required (see </w:t>
      </w:r>
      <w:r w:rsidRPr="00A6635C">
        <w:rPr>
          <w:rFonts w:ascii="Times New Roman" w:hAnsi="Times New Roman"/>
        </w:rPr>
        <w:t>Blackboard).</w:t>
      </w:r>
    </w:p>
    <w:p w:rsidR="00A850D2" w:rsidRDefault="00A850D2" w:rsidP="00A850D2">
      <w:pPr>
        <w:spacing w:after="0"/>
        <w:rPr>
          <w:rFonts w:ascii="Times New Roman" w:hAnsi="Times New Roman"/>
        </w:rPr>
      </w:pPr>
      <w:r>
        <w:rPr>
          <w:rFonts w:ascii="Times New Roman" w:hAnsi="Times New Roman"/>
        </w:rPr>
        <w:t>**Note:  Unit Assessment Mean Graph found in Blackboard.</w:t>
      </w:r>
    </w:p>
    <w:p w:rsidR="00640EC9" w:rsidRPr="00A850D2" w:rsidRDefault="00A850D2" w:rsidP="00A850D2">
      <w:pPr>
        <w:spacing w:after="0"/>
        <w:rPr>
          <w:rFonts w:ascii="Times New Roman" w:hAnsi="Times New Roman"/>
        </w:rPr>
      </w:pPr>
      <w:r>
        <w:rPr>
          <w:rFonts w:ascii="Times New Roman" w:hAnsi="Times New Roman"/>
        </w:rPr>
        <w:t>***Note:  Sub-Group Graph example found in Blackboard.</w:t>
      </w:r>
      <w:bookmarkStart w:id="0" w:name="_GoBack"/>
      <w:bookmarkEnd w:id="0"/>
    </w:p>
    <w:sectPr w:rsidR="00640EC9" w:rsidRPr="00A85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B34E4C"/>
    <w:multiLevelType w:val="hybridMultilevel"/>
    <w:tmpl w:val="5B80C18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D2"/>
    <w:rsid w:val="00640EC9"/>
    <w:rsid w:val="00A8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377F2-CBAC-4D9B-9909-F0F1A920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F96269D8</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Hollas, Victoria</dc:creator>
  <cp:keywords/>
  <dc:description/>
  <cp:lastModifiedBy>Hollas, Victoria</cp:lastModifiedBy>
  <cp:revision>1</cp:revision>
  <dcterms:created xsi:type="dcterms:W3CDTF">2014-08-19T18:32:00Z</dcterms:created>
  <dcterms:modified xsi:type="dcterms:W3CDTF">2014-08-19T18:32:00Z</dcterms:modified>
</cp:coreProperties>
</file>