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B3" w:rsidRDefault="000F6351" w:rsidP="000F635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of Communication Studies</w:t>
      </w:r>
    </w:p>
    <w:p w:rsidR="000F6351" w:rsidRDefault="00665DFB" w:rsidP="000F6351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Elements of Oral Presentation</w:t>
      </w:r>
    </w:p>
    <w:p w:rsidR="000F6351" w:rsidRDefault="000F6351" w:rsidP="000F6351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="000F6351" w:rsidRDefault="00665DFB" w:rsidP="000F635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Topic Choice:  Is the topic appropriate for the assignment or occasion?</w:t>
      </w:r>
    </w:p>
    <w:p w:rsidR="000F6351" w:rsidRDefault="00665DFB" w:rsidP="000F635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Introduction:  Does the introduction gain the audience’s attention, secure interest in the topic, and preview the main points of the presentation?  Is the purpose clearly stated and a central idea </w:t>
      </w:r>
      <w:proofErr w:type="spellStart"/>
      <w:r>
        <w:rPr>
          <w:rFonts w:ascii="Garamond" w:hAnsi="Garamond"/>
          <w:sz w:val="24"/>
          <w:szCs w:val="24"/>
        </w:rPr>
        <w:t>well articulated</w:t>
      </w:r>
      <w:proofErr w:type="spellEnd"/>
      <w:r>
        <w:rPr>
          <w:rFonts w:ascii="Garamond" w:hAnsi="Garamond"/>
          <w:sz w:val="24"/>
          <w:szCs w:val="24"/>
        </w:rPr>
        <w:t>?</w:t>
      </w:r>
    </w:p>
    <w:p w:rsidR="000F6351" w:rsidRDefault="00665DFB" w:rsidP="000F635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Organization:  Is the body of the presentation organized in a way that is conducive to oral comprehension?</w:t>
      </w:r>
    </w:p>
    <w:p w:rsidR="000F6351" w:rsidRDefault="00665DFB" w:rsidP="000F635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Development:  Are the main ideas of the presentation sufficiently explained and supported with examples, facts, statistics, testimony, and the like?  Does the speaker properly cite sources for </w:t>
      </w:r>
      <w:r w:rsidR="006A1714">
        <w:rPr>
          <w:rFonts w:ascii="Garamond" w:hAnsi="Garamond"/>
          <w:sz w:val="24"/>
          <w:szCs w:val="24"/>
        </w:rPr>
        <w:t>his or her supporting materials?</w:t>
      </w:r>
    </w:p>
    <w:p w:rsidR="00460893" w:rsidRDefault="00665DFB" w:rsidP="000F6351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Language:  Is the language clear, appropriate, and figurative?</w:t>
      </w:r>
    </w:p>
    <w:p w:rsidR="000F6351" w:rsidRPr="00665DFB" w:rsidRDefault="00665DFB" w:rsidP="00665DFB">
      <w:pPr>
        <w:pStyle w:val="ListParagraph"/>
        <w:numPr>
          <w:ilvl w:val="0"/>
          <w:numId w:val="1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Delivery:  Does the speaker use appropriate gestures and movement during the presentation?</w:t>
      </w:r>
      <w:r w:rsidR="0041568C">
        <w:rPr>
          <w:rFonts w:ascii="Garamond" w:hAnsi="Garamond"/>
          <w:sz w:val="24"/>
          <w:szCs w:val="24"/>
        </w:rPr>
        <w:t xml:space="preserve">  Does the speaker make sufficient eye contact and refrain from reading from notes?</w:t>
      </w:r>
      <w:bookmarkStart w:id="0" w:name="_GoBack"/>
      <w:bookmarkEnd w:id="0"/>
    </w:p>
    <w:p w:rsidR="000F6351" w:rsidRPr="000F6351" w:rsidRDefault="000F6351">
      <w:pPr>
        <w:rPr>
          <w:rFonts w:ascii="Garamond" w:hAnsi="Garamond"/>
          <w:sz w:val="24"/>
          <w:szCs w:val="24"/>
        </w:rPr>
      </w:pPr>
    </w:p>
    <w:sectPr w:rsidR="000F6351" w:rsidRPr="000F6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51BD0"/>
    <w:multiLevelType w:val="hybridMultilevel"/>
    <w:tmpl w:val="4436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51"/>
    <w:rsid w:val="000F6351"/>
    <w:rsid w:val="0041568C"/>
    <w:rsid w:val="00460893"/>
    <w:rsid w:val="006160B3"/>
    <w:rsid w:val="00665DFB"/>
    <w:rsid w:val="006A1714"/>
    <w:rsid w:val="007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A3489-74A5-48E5-8F45-D54E03EC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9E4E2DFE</Template>
  <TotalTime>10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Ragsdale JR, James</dc:creator>
  <cp:keywords/>
  <dc:description/>
  <cp:lastModifiedBy>Ragsdale JR, James</cp:lastModifiedBy>
  <cp:revision>4</cp:revision>
  <dcterms:created xsi:type="dcterms:W3CDTF">2013-12-12T20:06:00Z</dcterms:created>
  <dcterms:modified xsi:type="dcterms:W3CDTF">2013-12-12T20:26:00Z</dcterms:modified>
</cp:coreProperties>
</file>