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</w:tblGrid>
      <w:tr w:rsidR="00872B6F" w:rsidTr="000C1753"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Score</w:t>
            </w:r>
          </w:p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ENGL 2332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(N=22)</w:t>
            </w:r>
          </w:p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N  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ENGL 2342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(N=66)</w:t>
            </w:r>
          </w:p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N      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Total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(N=88)</w:t>
            </w:r>
          </w:p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N      </w:t>
            </w:r>
          </w:p>
        </w:tc>
      </w:tr>
      <w:tr w:rsidR="00872B6F" w:rsidTr="000C1753"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4</w:t>
            </w:r>
          </w:p>
        </w:tc>
      </w:tr>
      <w:tr w:rsidR="00872B6F" w:rsidTr="000C1753"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15</w:t>
            </w:r>
          </w:p>
        </w:tc>
      </w:tr>
      <w:tr w:rsidR="00872B6F" w:rsidTr="000C1753"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23</w:t>
            </w:r>
          </w:p>
        </w:tc>
      </w:tr>
      <w:tr w:rsidR="00872B6F" w:rsidTr="000C1753"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15</w:t>
            </w:r>
          </w:p>
        </w:tc>
      </w:tr>
      <w:tr w:rsidR="00872B6F" w:rsidTr="000C1753"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18</w:t>
            </w:r>
          </w:p>
        </w:tc>
      </w:tr>
      <w:tr w:rsidR="00872B6F" w:rsidTr="000C1753"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10</w:t>
            </w:r>
          </w:p>
        </w:tc>
      </w:tr>
      <w:tr w:rsidR="00872B6F" w:rsidTr="000C1753"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 3</w:t>
            </w:r>
          </w:p>
        </w:tc>
      </w:tr>
      <w:tr w:rsidR="00872B6F" w:rsidTr="000C1753"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</w:p>
        </w:tc>
      </w:tr>
      <w:tr w:rsidR="00872B6F" w:rsidTr="000C1753"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%       N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%     N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%     N</w:t>
            </w:r>
          </w:p>
        </w:tc>
      </w:tr>
      <w:tr w:rsidR="00872B6F" w:rsidTr="000C1753"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Failing 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(2-4)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32    (7)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 53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  (35)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 48  (42)</w:t>
            </w:r>
          </w:p>
        </w:tc>
      </w:tr>
      <w:tr w:rsidR="00872B6F" w:rsidTr="000C1753"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Passing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(5-8)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 68</w:t>
            </w:r>
            <w:r w:rsidRPr="008B6BCE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 (15)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47   (31)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 52  (46)</w:t>
            </w:r>
          </w:p>
        </w:tc>
        <w:bookmarkStart w:id="0" w:name="_GoBack"/>
        <w:bookmarkEnd w:id="0"/>
      </w:tr>
      <w:tr w:rsidR="00872B6F" w:rsidTr="000C1753"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100 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(22)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100 (66)</w:t>
            </w:r>
          </w:p>
        </w:tc>
        <w:tc>
          <w:tcPr>
            <w:tcW w:w="1596" w:type="dxa"/>
          </w:tcPr>
          <w:p w:rsidR="00872B6F" w:rsidRDefault="00872B6F" w:rsidP="000C175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100 (88)</w:t>
            </w:r>
          </w:p>
        </w:tc>
      </w:tr>
    </w:tbl>
    <w:p w:rsidR="00872B6F" w:rsidRDefault="00872B6F" w:rsidP="00872B6F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br/>
        <w:t xml:space="preserve">Table 3. Comparison of writing scores between ENGL 2332 and ENGL 2342 students. </w:t>
      </w:r>
    </w:p>
    <w:p w:rsidR="00CD22F7" w:rsidRDefault="00CD22F7"/>
    <w:sectPr w:rsidR="00CD2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6F"/>
    <w:rsid w:val="0055233F"/>
    <w:rsid w:val="00872B6F"/>
    <w:rsid w:val="00CD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B5462-8A37-4223-B5C2-FAB31EC9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B6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B6F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10DB193C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Halmari, Helena</dc:creator>
  <cp:keywords/>
  <dc:description/>
  <cp:lastModifiedBy>Halmari, Helena</cp:lastModifiedBy>
  <cp:revision>1</cp:revision>
  <dcterms:created xsi:type="dcterms:W3CDTF">2014-07-30T21:38:00Z</dcterms:created>
  <dcterms:modified xsi:type="dcterms:W3CDTF">2014-07-30T21:40:00Z</dcterms:modified>
</cp:coreProperties>
</file>