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1A" w:rsidRDefault="004314ED">
      <w:r>
        <w:object w:dxaOrig="8604" w:dyaOrig="11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562.5pt" o:ole="">
            <v:imagedata r:id="rId5" o:title=""/>
          </v:shape>
          <o:OLEObject Type="Embed" ProgID="SigmaPlotGraphicObject.4" ShapeID="_x0000_i1025" DrawAspect="Content" ObjectID="_1437379781" r:id="rId6"/>
        </w:object>
      </w:r>
    </w:p>
    <w:p w:rsidR="0013661A" w:rsidRDefault="0013661A"/>
    <w:p w:rsidR="0013661A" w:rsidRDefault="0013661A">
      <w:r>
        <w:object w:dxaOrig="8604" w:dyaOrig="12064">
          <v:shape id="_x0000_i1026" type="#_x0000_t75" style="width:430.5pt;height:603pt" o:ole="">
            <v:imagedata r:id="rId7" o:title=""/>
          </v:shape>
          <o:OLEObject Type="Embed" ProgID="SigmaPlotGraphicObject.4" ShapeID="_x0000_i1026" DrawAspect="Content" ObjectID="_1437379782" r:id="rId8"/>
        </w:object>
      </w:r>
    </w:p>
    <w:p w:rsidR="0013661A" w:rsidRDefault="0013661A">
      <w:r>
        <w:br w:type="page"/>
      </w:r>
    </w:p>
    <w:p w:rsidR="0013661A" w:rsidRDefault="0013661A">
      <w:r>
        <w:object w:dxaOrig="8604" w:dyaOrig="12064">
          <v:shape id="_x0000_i1027" type="#_x0000_t75" style="width:430.5pt;height:603pt" o:ole="">
            <v:imagedata r:id="rId9" o:title=""/>
          </v:shape>
          <o:OLEObject Type="Embed" ProgID="SigmaPlotGraphicObject.4" ShapeID="_x0000_i1027" DrawAspect="Content" ObjectID="_1437379783" r:id="rId10"/>
        </w:object>
      </w:r>
    </w:p>
    <w:p w:rsidR="004314ED" w:rsidRDefault="0013661A">
      <w:bookmarkStart w:id="0" w:name="_GoBack"/>
      <w:bookmarkEnd w:id="0"/>
      <w:r>
        <w:br w:type="page"/>
      </w:r>
      <w:proofErr w:type="gramStart"/>
      <w:r w:rsidR="004314ED">
        <w:lastRenderedPageBreak/>
        <w:t>Figure 1.</w:t>
      </w:r>
      <w:proofErr w:type="gramEnd"/>
      <w:r w:rsidR="004314ED">
        <w:t xml:space="preserve">  Number of students missing each (26 </w:t>
      </w:r>
      <w:proofErr w:type="gramStart"/>
      <w:r w:rsidR="004314ED">
        <w:t>students</w:t>
      </w:r>
      <w:proofErr w:type="gramEnd"/>
      <w:r w:rsidR="004314ED">
        <w:t xml:space="preserve"> total) question per core category on assessment exam.  </w:t>
      </w:r>
    </w:p>
    <w:p w:rsidR="00124B27" w:rsidRDefault="004314ED" w:rsidP="00124B27">
      <w:r>
        <w:br w:type="page"/>
      </w:r>
    </w:p>
    <w:p w:rsidR="004314ED" w:rsidRDefault="004314ED">
      <w:proofErr w:type="spellStart"/>
      <w:proofErr w:type="gramStart"/>
      <w:r>
        <w:lastRenderedPageBreak/>
        <w:t>bject</w:t>
      </w:r>
      <w:proofErr w:type="spellEnd"/>
      <w:proofErr w:type="gramEnd"/>
      <w:r>
        <w:t xml:space="preserve">. </w:t>
      </w:r>
    </w:p>
    <w:sectPr w:rsidR="00431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1A"/>
    <w:rsid w:val="00124B27"/>
    <w:rsid w:val="0013661A"/>
    <w:rsid w:val="00220369"/>
    <w:rsid w:val="00364B2B"/>
    <w:rsid w:val="004314ED"/>
    <w:rsid w:val="00491F1F"/>
    <w:rsid w:val="005A1316"/>
    <w:rsid w:val="0070505C"/>
    <w:rsid w:val="00AC228C"/>
    <w:rsid w:val="00BF1D03"/>
    <w:rsid w:val="00C43124"/>
    <w:rsid w:val="00D15B6E"/>
    <w:rsid w:val="00D5643E"/>
    <w:rsid w:val="00E316D9"/>
    <w:rsid w:val="00EE09C7"/>
    <w:rsid w:val="00F6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D8D34016</Template>
  <TotalTime>0</TotalTime>
  <Pages>5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W. Hargrave</dc:creator>
  <cp:lastModifiedBy>Chad W. Hargrave</cp:lastModifiedBy>
  <cp:revision>3</cp:revision>
  <dcterms:created xsi:type="dcterms:W3CDTF">2013-08-07T16:22:00Z</dcterms:created>
  <dcterms:modified xsi:type="dcterms:W3CDTF">2013-08-07T16:22:00Z</dcterms:modified>
</cp:coreProperties>
</file>